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2F3DE" w14:textId="77777777" w:rsidR="009D3B04" w:rsidRPr="0062148C" w:rsidRDefault="00C64897"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50"/>
        <w:gridCol w:w="1316"/>
        <w:gridCol w:w="1237"/>
        <w:gridCol w:w="1482"/>
        <w:gridCol w:w="278"/>
        <w:gridCol w:w="832"/>
        <w:gridCol w:w="2259"/>
      </w:tblGrid>
      <w:tr w:rsidR="009D3B04" w:rsidRPr="0062148C" w14:paraId="3F87CDBE" w14:textId="77777777" w:rsidTr="000F468E">
        <w:tc>
          <w:tcPr>
            <w:tcW w:w="9606" w:type="dxa"/>
            <w:gridSpan w:val="7"/>
            <w:tcBorders>
              <w:bottom w:val="single" w:sz="4" w:space="0" w:color="auto"/>
            </w:tcBorders>
          </w:tcPr>
          <w:p w14:paraId="3B025DC5" w14:textId="77777777" w:rsidR="009D3B04" w:rsidRPr="0062148C" w:rsidRDefault="009D3B04" w:rsidP="0062148C">
            <w:pPr>
              <w:jc w:val="both"/>
              <w:rPr>
                <w:rFonts w:ascii="Arial" w:hAnsi="Arial" w:cs="Arial"/>
                <w:b/>
                <w:color w:val="0F243E" w:themeColor="text2" w:themeShade="80"/>
                <w:sz w:val="22"/>
                <w:szCs w:val="22"/>
              </w:rPr>
            </w:pPr>
          </w:p>
          <w:p w14:paraId="64D42B67" w14:textId="77777777" w:rsidR="009D3B04" w:rsidRPr="0062148C" w:rsidRDefault="009D3B04" w:rsidP="00911033">
            <w:pPr>
              <w:jc w:val="center"/>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PROGRAMA:</w:t>
            </w:r>
            <w:r w:rsidR="00C65468" w:rsidRPr="0062148C">
              <w:rPr>
                <w:rFonts w:ascii="Arial" w:hAnsi="Arial" w:cs="Arial"/>
                <w:b/>
                <w:color w:val="0F243E" w:themeColor="text2" w:themeShade="80"/>
                <w:sz w:val="22"/>
                <w:szCs w:val="22"/>
              </w:rPr>
              <w:t xml:space="preserve"> </w:t>
            </w:r>
            <w:r w:rsidR="008F5B39" w:rsidRPr="0062148C">
              <w:rPr>
                <w:rFonts w:ascii="Arial" w:hAnsi="Arial" w:cs="Arial"/>
                <w:b/>
                <w:color w:val="0F243E" w:themeColor="text2" w:themeShade="80"/>
                <w:sz w:val="22"/>
                <w:szCs w:val="22"/>
              </w:rPr>
              <w:t>NEGOCIOS INTERNACIONALES</w:t>
            </w:r>
          </w:p>
          <w:p w14:paraId="3A91EA48" w14:textId="77777777" w:rsidR="00AB6222" w:rsidRPr="0062148C" w:rsidRDefault="00AB6222" w:rsidP="0062148C">
            <w:pPr>
              <w:jc w:val="both"/>
              <w:rPr>
                <w:rFonts w:ascii="Arial" w:hAnsi="Arial" w:cs="Arial"/>
                <w:b/>
                <w:color w:val="0F243E" w:themeColor="text2" w:themeShade="80"/>
                <w:sz w:val="22"/>
                <w:szCs w:val="22"/>
              </w:rPr>
            </w:pPr>
          </w:p>
          <w:p w14:paraId="0AD59A29" w14:textId="77777777" w:rsidR="009D3B04" w:rsidRPr="0062148C" w:rsidRDefault="009D3B04" w:rsidP="0062148C">
            <w:pPr>
              <w:jc w:val="both"/>
              <w:rPr>
                <w:rFonts w:ascii="Arial" w:hAnsi="Arial" w:cs="Arial"/>
                <w:b/>
                <w:color w:val="0F243E" w:themeColor="text2" w:themeShade="80"/>
                <w:sz w:val="22"/>
                <w:szCs w:val="22"/>
              </w:rPr>
            </w:pPr>
          </w:p>
        </w:tc>
      </w:tr>
      <w:tr w:rsidR="009D3B04" w:rsidRPr="0062148C" w14:paraId="2E429ADD" w14:textId="77777777" w:rsidTr="000F468E">
        <w:tc>
          <w:tcPr>
            <w:tcW w:w="9606" w:type="dxa"/>
            <w:gridSpan w:val="7"/>
            <w:tcBorders>
              <w:bottom w:val="single" w:sz="4" w:space="0" w:color="auto"/>
            </w:tcBorders>
            <w:shd w:val="clear" w:color="auto" w:fill="365F91" w:themeFill="accent1" w:themeFillShade="BF"/>
          </w:tcPr>
          <w:p w14:paraId="57ECCA5D" w14:textId="77777777" w:rsidR="009D3B04" w:rsidRPr="0062148C" w:rsidRDefault="009D3B04" w:rsidP="0062148C">
            <w:pPr>
              <w:jc w:val="both"/>
              <w:rPr>
                <w:rFonts w:ascii="Arial" w:hAnsi="Arial" w:cs="Arial"/>
                <w:b/>
                <w:color w:val="0F243E" w:themeColor="text2" w:themeShade="80"/>
                <w:sz w:val="22"/>
                <w:szCs w:val="22"/>
              </w:rPr>
            </w:pPr>
          </w:p>
          <w:p w14:paraId="321C318B" w14:textId="77777777" w:rsidR="009D3B04" w:rsidRPr="0062148C" w:rsidRDefault="009D3B04" w:rsidP="0062148C">
            <w:pPr>
              <w:jc w:val="both"/>
              <w:rPr>
                <w:rFonts w:ascii="Arial" w:hAnsi="Arial" w:cs="Arial"/>
                <w:b/>
                <w:color w:val="FFFFFF" w:themeColor="background1"/>
                <w:sz w:val="22"/>
                <w:szCs w:val="22"/>
              </w:rPr>
            </w:pPr>
            <w:r w:rsidRPr="0062148C">
              <w:rPr>
                <w:rFonts w:ascii="Arial" w:hAnsi="Arial" w:cs="Arial"/>
                <w:b/>
                <w:color w:val="FFFFFF" w:themeColor="background1"/>
                <w:sz w:val="22"/>
                <w:szCs w:val="22"/>
              </w:rPr>
              <w:t>DATOS GENERALES</w:t>
            </w:r>
          </w:p>
          <w:p w14:paraId="7EA58094" w14:textId="77777777" w:rsidR="009D3B04" w:rsidRPr="0062148C" w:rsidRDefault="009D3B04" w:rsidP="0062148C">
            <w:pPr>
              <w:jc w:val="both"/>
              <w:rPr>
                <w:rFonts w:ascii="Arial" w:hAnsi="Arial" w:cs="Arial"/>
                <w:b/>
                <w:color w:val="0F243E" w:themeColor="text2" w:themeShade="80"/>
                <w:sz w:val="22"/>
                <w:szCs w:val="22"/>
              </w:rPr>
            </w:pPr>
          </w:p>
        </w:tc>
      </w:tr>
      <w:tr w:rsidR="009D3B04" w:rsidRPr="0062148C" w14:paraId="4FAFD98A" w14:textId="77777777" w:rsidTr="000F468E">
        <w:tc>
          <w:tcPr>
            <w:tcW w:w="3105" w:type="dxa"/>
            <w:gridSpan w:val="2"/>
            <w:tcBorders>
              <w:top w:val="single" w:sz="4" w:space="0" w:color="auto"/>
              <w:right w:val="single" w:sz="4" w:space="0" w:color="auto"/>
            </w:tcBorders>
          </w:tcPr>
          <w:p w14:paraId="4C3BD5BE"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COMPONENTE:</w:t>
            </w:r>
          </w:p>
          <w:p w14:paraId="2E83C27A" w14:textId="77777777" w:rsidR="009D3B04" w:rsidRPr="0062148C" w:rsidRDefault="009D3B04" w:rsidP="0062148C">
            <w:pPr>
              <w:jc w:val="both"/>
              <w:rPr>
                <w:rFonts w:ascii="Arial" w:hAnsi="Arial" w:cs="Arial"/>
                <w:color w:val="0F243E" w:themeColor="text2" w:themeShade="80"/>
                <w:sz w:val="22"/>
                <w:szCs w:val="22"/>
              </w:rPr>
            </w:pPr>
          </w:p>
          <w:p w14:paraId="0FC87DBE" w14:textId="77777777" w:rsidR="009D3B04" w:rsidRPr="0062148C" w:rsidRDefault="009D3B04" w:rsidP="0062148C">
            <w:pPr>
              <w:jc w:val="both"/>
              <w:rPr>
                <w:rFonts w:ascii="Arial" w:hAnsi="Arial" w:cs="Arial"/>
                <w:color w:val="0F243E" w:themeColor="text2" w:themeShade="80"/>
                <w:sz w:val="22"/>
                <w:szCs w:val="22"/>
              </w:rPr>
            </w:pPr>
          </w:p>
          <w:p w14:paraId="198C9713"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CAMPO:</w:t>
            </w:r>
          </w:p>
        </w:tc>
        <w:tc>
          <w:tcPr>
            <w:tcW w:w="3135" w:type="dxa"/>
            <w:gridSpan w:val="3"/>
            <w:tcBorders>
              <w:top w:val="single" w:sz="4" w:space="0" w:color="auto"/>
              <w:left w:val="single" w:sz="4" w:space="0" w:color="auto"/>
            </w:tcBorders>
          </w:tcPr>
          <w:p w14:paraId="418C7E75"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ÁREA/MÓDULO</w:t>
            </w:r>
          </w:p>
          <w:p w14:paraId="45DC1E14" w14:textId="1CA3405B" w:rsidR="002139E9" w:rsidRPr="0062148C" w:rsidRDefault="002139E9" w:rsidP="0062148C">
            <w:pPr>
              <w:jc w:val="both"/>
              <w:rPr>
                <w:rFonts w:ascii="Arial" w:hAnsi="Arial" w:cs="Arial"/>
                <w:color w:val="0F243E" w:themeColor="text2" w:themeShade="80"/>
                <w:sz w:val="22"/>
                <w:szCs w:val="22"/>
              </w:rPr>
            </w:pPr>
          </w:p>
        </w:tc>
        <w:tc>
          <w:tcPr>
            <w:tcW w:w="3366" w:type="dxa"/>
            <w:gridSpan w:val="2"/>
            <w:tcBorders>
              <w:top w:val="single" w:sz="4" w:space="0" w:color="auto"/>
              <w:left w:val="single" w:sz="4" w:space="0" w:color="auto"/>
            </w:tcBorders>
          </w:tcPr>
          <w:p w14:paraId="287ABB5C"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SEMESTRE</w:t>
            </w:r>
            <w:r w:rsidR="00FE7FF8" w:rsidRPr="0062148C">
              <w:rPr>
                <w:rFonts w:ascii="Arial" w:hAnsi="Arial" w:cs="Arial"/>
                <w:color w:val="0F243E" w:themeColor="text2" w:themeShade="80"/>
                <w:sz w:val="22"/>
                <w:szCs w:val="22"/>
              </w:rPr>
              <w:t xml:space="preserve"> </w:t>
            </w:r>
          </w:p>
          <w:p w14:paraId="077286F3" w14:textId="77777777" w:rsidR="008F5B39" w:rsidRPr="0062148C" w:rsidRDefault="008F5B39"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TERCERO</w:t>
            </w:r>
          </w:p>
        </w:tc>
      </w:tr>
      <w:tr w:rsidR="009D3B04" w:rsidRPr="0062148C" w14:paraId="1E0F1A29" w14:textId="77777777" w:rsidTr="000F468E">
        <w:tc>
          <w:tcPr>
            <w:tcW w:w="9606" w:type="dxa"/>
            <w:gridSpan w:val="7"/>
          </w:tcPr>
          <w:p w14:paraId="283964FE" w14:textId="77777777" w:rsidR="009D3B04" w:rsidRPr="0062148C" w:rsidRDefault="009D3B04" w:rsidP="0062148C">
            <w:pPr>
              <w:jc w:val="both"/>
              <w:rPr>
                <w:rFonts w:ascii="Arial" w:hAnsi="Arial" w:cs="Arial"/>
                <w:b/>
                <w:color w:val="0F243E" w:themeColor="text2" w:themeShade="80"/>
                <w:sz w:val="22"/>
                <w:szCs w:val="22"/>
              </w:rPr>
            </w:pPr>
          </w:p>
          <w:p w14:paraId="3CE4204B" w14:textId="70E68E72" w:rsidR="009D3B04" w:rsidRPr="0062148C" w:rsidRDefault="000974B1"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ASIGNATURA/MATERIA</w:t>
            </w:r>
            <w:r w:rsidR="009D3B04" w:rsidRPr="0062148C">
              <w:rPr>
                <w:rFonts w:ascii="Arial" w:hAnsi="Arial" w:cs="Arial"/>
                <w:b/>
                <w:color w:val="0F243E" w:themeColor="text2" w:themeShade="80"/>
                <w:sz w:val="22"/>
                <w:szCs w:val="22"/>
              </w:rPr>
              <w:t xml:space="preserve">/SEMINARIO:  </w:t>
            </w:r>
            <w:r w:rsidR="003F418E">
              <w:rPr>
                <w:rFonts w:ascii="Arial" w:hAnsi="Arial" w:cs="Arial"/>
                <w:b/>
                <w:color w:val="0F243E" w:themeColor="text2" w:themeShade="80"/>
                <w:sz w:val="22"/>
                <w:szCs w:val="22"/>
              </w:rPr>
              <w:t>GERENCIA DE MULTINACIONALES</w:t>
            </w:r>
          </w:p>
          <w:p w14:paraId="16B7A3AE" w14:textId="77777777" w:rsidR="009D3B04" w:rsidRPr="0062148C" w:rsidRDefault="009D3B04" w:rsidP="0062148C">
            <w:pPr>
              <w:jc w:val="both"/>
              <w:rPr>
                <w:rFonts w:ascii="Arial" w:hAnsi="Arial" w:cs="Arial"/>
                <w:b/>
                <w:color w:val="0F243E" w:themeColor="text2" w:themeShade="80"/>
                <w:sz w:val="22"/>
                <w:szCs w:val="22"/>
              </w:rPr>
            </w:pPr>
          </w:p>
        </w:tc>
      </w:tr>
      <w:tr w:rsidR="009D3B04" w:rsidRPr="0062148C" w14:paraId="64B8FB9F" w14:textId="77777777" w:rsidTr="000F468E">
        <w:tc>
          <w:tcPr>
            <w:tcW w:w="5955" w:type="dxa"/>
            <w:gridSpan w:val="4"/>
            <w:tcBorders>
              <w:right w:val="single" w:sz="4" w:space="0" w:color="auto"/>
            </w:tcBorders>
          </w:tcPr>
          <w:p w14:paraId="446B6977" w14:textId="77777777" w:rsidR="009D3B04" w:rsidRPr="0062148C" w:rsidRDefault="009D3B04" w:rsidP="0062148C">
            <w:pPr>
              <w:jc w:val="both"/>
              <w:rPr>
                <w:rFonts w:ascii="Arial" w:hAnsi="Arial" w:cs="Arial"/>
                <w:b/>
                <w:color w:val="0F243E" w:themeColor="text2" w:themeShade="80"/>
                <w:sz w:val="22"/>
                <w:szCs w:val="22"/>
              </w:rPr>
            </w:pPr>
          </w:p>
          <w:p w14:paraId="67B9DA83"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ACTA DE APROBACIÓN DEL PLAN DE ASIGNATURA:</w:t>
            </w:r>
          </w:p>
          <w:p w14:paraId="6000BD16" w14:textId="77777777" w:rsidR="009D3B04" w:rsidRPr="0062148C" w:rsidRDefault="009D3B04" w:rsidP="0062148C">
            <w:pPr>
              <w:jc w:val="both"/>
              <w:rPr>
                <w:rFonts w:ascii="Arial" w:hAnsi="Arial" w:cs="Arial"/>
                <w:b/>
                <w:color w:val="0F243E" w:themeColor="text2" w:themeShade="80"/>
                <w:sz w:val="22"/>
                <w:szCs w:val="22"/>
              </w:rPr>
            </w:pPr>
          </w:p>
        </w:tc>
        <w:tc>
          <w:tcPr>
            <w:tcW w:w="3651" w:type="dxa"/>
            <w:gridSpan w:val="3"/>
            <w:tcBorders>
              <w:left w:val="single" w:sz="4" w:space="0" w:color="auto"/>
            </w:tcBorders>
          </w:tcPr>
          <w:p w14:paraId="1762EB9B" w14:textId="77777777" w:rsidR="009D3B04" w:rsidRPr="0062148C" w:rsidRDefault="009D3B04" w:rsidP="0062148C">
            <w:pPr>
              <w:jc w:val="both"/>
              <w:rPr>
                <w:rFonts w:ascii="Arial" w:hAnsi="Arial" w:cs="Arial"/>
                <w:b/>
                <w:color w:val="0F243E" w:themeColor="text2" w:themeShade="80"/>
                <w:sz w:val="22"/>
                <w:szCs w:val="22"/>
              </w:rPr>
            </w:pPr>
          </w:p>
          <w:p w14:paraId="48F56164" w14:textId="77777777" w:rsidR="009D3B04" w:rsidRPr="0062148C" w:rsidRDefault="009D3B04" w:rsidP="0062148C">
            <w:pPr>
              <w:jc w:val="both"/>
              <w:rPr>
                <w:rFonts w:ascii="Arial" w:hAnsi="Arial" w:cs="Arial"/>
                <w:b/>
                <w:color w:val="0F243E" w:themeColor="text2" w:themeShade="80"/>
                <w:sz w:val="22"/>
                <w:szCs w:val="22"/>
              </w:rPr>
            </w:pPr>
          </w:p>
          <w:p w14:paraId="08A60921" w14:textId="77777777" w:rsidR="009D3B04" w:rsidRPr="0062148C" w:rsidRDefault="009D3B04" w:rsidP="0062148C">
            <w:pPr>
              <w:jc w:val="both"/>
              <w:rPr>
                <w:rFonts w:ascii="Arial" w:hAnsi="Arial" w:cs="Arial"/>
                <w:b/>
                <w:color w:val="0F243E" w:themeColor="text2" w:themeShade="80"/>
                <w:sz w:val="22"/>
                <w:szCs w:val="22"/>
              </w:rPr>
            </w:pPr>
          </w:p>
        </w:tc>
      </w:tr>
      <w:tr w:rsidR="009D3B04" w:rsidRPr="0062148C" w14:paraId="7DC5813C" w14:textId="77777777" w:rsidTr="000F468E">
        <w:tc>
          <w:tcPr>
            <w:tcW w:w="1650" w:type="dxa"/>
            <w:tcBorders>
              <w:right w:val="single" w:sz="4" w:space="0" w:color="auto"/>
            </w:tcBorders>
          </w:tcPr>
          <w:p w14:paraId="2799EB4A"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MODALIDAD:</w:t>
            </w:r>
          </w:p>
          <w:p w14:paraId="56E43845"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 xml:space="preserve"> </w:t>
            </w:r>
          </w:p>
        </w:tc>
        <w:tc>
          <w:tcPr>
            <w:tcW w:w="2711" w:type="dxa"/>
            <w:gridSpan w:val="2"/>
            <w:tcBorders>
              <w:left w:val="single" w:sz="4" w:space="0" w:color="auto"/>
            </w:tcBorders>
          </w:tcPr>
          <w:p w14:paraId="0C4F865D"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 xml:space="preserve"> PRESENCIAL   </w:t>
            </w:r>
            <w:r w:rsidR="00FE7FF8" w:rsidRPr="0062148C">
              <w:rPr>
                <w:rFonts w:ascii="Arial" w:hAnsi="Arial" w:cs="Arial"/>
                <w:color w:val="0F243E" w:themeColor="text2" w:themeShade="80"/>
                <w:sz w:val="22"/>
                <w:szCs w:val="22"/>
                <w:shd w:val="clear" w:color="auto" w:fill="7F7F7F" w:themeFill="text1" w:themeFillTint="80"/>
              </w:rPr>
              <w:sym w:font="Wingdings" w:char="F06F"/>
            </w:r>
          </w:p>
        </w:tc>
        <w:tc>
          <w:tcPr>
            <w:tcW w:w="2835" w:type="dxa"/>
            <w:gridSpan w:val="3"/>
            <w:tcBorders>
              <w:left w:val="single" w:sz="4" w:space="0" w:color="auto"/>
            </w:tcBorders>
          </w:tcPr>
          <w:p w14:paraId="61E24259"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 xml:space="preserve">VIRTUAL </w:t>
            </w:r>
            <w:r w:rsidR="00FE7FF8" w:rsidRPr="0062148C">
              <w:rPr>
                <w:rFonts w:ascii="Arial" w:hAnsi="Arial" w:cs="Arial"/>
                <w:color w:val="0F243E" w:themeColor="text2" w:themeShade="80"/>
                <w:sz w:val="22"/>
                <w:szCs w:val="22"/>
              </w:rPr>
              <w:t xml:space="preserve">    </w:t>
            </w:r>
            <w:r w:rsidR="00FE7FF8" w:rsidRPr="0062148C">
              <w:rPr>
                <w:rFonts w:ascii="Arial" w:hAnsi="Arial" w:cs="Arial"/>
                <w:color w:val="0F243E" w:themeColor="text2" w:themeShade="80"/>
                <w:sz w:val="22"/>
                <w:szCs w:val="22"/>
              </w:rPr>
              <w:sym w:font="Wingdings" w:char="F06F"/>
            </w:r>
          </w:p>
        </w:tc>
        <w:tc>
          <w:tcPr>
            <w:tcW w:w="2410" w:type="dxa"/>
            <w:tcBorders>
              <w:left w:val="single" w:sz="4" w:space="0" w:color="auto"/>
            </w:tcBorders>
          </w:tcPr>
          <w:p w14:paraId="401842BF"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BIMODAL</w:t>
            </w:r>
            <w:r w:rsidR="00FE7FF8" w:rsidRPr="0062148C">
              <w:rPr>
                <w:rFonts w:ascii="Arial" w:hAnsi="Arial" w:cs="Arial"/>
                <w:color w:val="0F243E" w:themeColor="text2" w:themeShade="80"/>
                <w:sz w:val="22"/>
                <w:szCs w:val="22"/>
              </w:rPr>
              <w:t xml:space="preserve">   </w:t>
            </w:r>
            <w:r w:rsidR="00FE7FF8" w:rsidRPr="0062148C">
              <w:rPr>
                <w:rFonts w:ascii="Arial" w:hAnsi="Arial" w:cs="Arial"/>
                <w:color w:val="0F243E" w:themeColor="text2" w:themeShade="80"/>
                <w:sz w:val="22"/>
                <w:szCs w:val="22"/>
              </w:rPr>
              <w:sym w:font="Wingdings" w:char="F06F"/>
            </w:r>
          </w:p>
        </w:tc>
      </w:tr>
    </w:tbl>
    <w:p w14:paraId="1CFBD190" w14:textId="77777777" w:rsidR="009D3B04" w:rsidRPr="0062148C" w:rsidRDefault="009D3B04" w:rsidP="0062148C">
      <w:pPr>
        <w:jc w:val="both"/>
        <w:rPr>
          <w:rFonts w:ascii="Arial" w:hAnsi="Arial" w:cs="Arial"/>
          <w:color w:val="0F243E" w:themeColor="text2" w:themeShade="80"/>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5"/>
        <w:gridCol w:w="910"/>
        <w:gridCol w:w="3889"/>
      </w:tblGrid>
      <w:tr w:rsidR="009D3B04" w:rsidRPr="0062148C" w14:paraId="3F316968" w14:textId="77777777" w:rsidTr="000F468E">
        <w:tc>
          <w:tcPr>
            <w:tcW w:w="5495" w:type="dxa"/>
            <w:gridSpan w:val="2"/>
          </w:tcPr>
          <w:p w14:paraId="03A3310C" w14:textId="340DE463"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CÓDIGO ASIGNATURA:</w:t>
            </w:r>
            <w:r w:rsidR="004A3D1B">
              <w:rPr>
                <w:rFonts w:ascii="Arial" w:hAnsi="Arial" w:cs="Arial"/>
                <w:b/>
                <w:color w:val="0F243E" w:themeColor="text2" w:themeShade="80"/>
                <w:sz w:val="22"/>
                <w:szCs w:val="22"/>
              </w:rPr>
              <w:t xml:space="preserve">  10541</w:t>
            </w:r>
          </w:p>
          <w:p w14:paraId="269D4186"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 xml:space="preserve"> </w:t>
            </w:r>
          </w:p>
        </w:tc>
        <w:tc>
          <w:tcPr>
            <w:tcW w:w="4111" w:type="dxa"/>
          </w:tcPr>
          <w:p w14:paraId="79E772F0" w14:textId="49CEEDD2"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 xml:space="preserve">N° CRÉDITOS:  </w:t>
            </w:r>
            <w:r w:rsidR="008F5B39" w:rsidRPr="0062148C">
              <w:rPr>
                <w:rFonts w:ascii="Arial" w:hAnsi="Arial" w:cs="Arial"/>
                <w:b/>
                <w:color w:val="0F243E" w:themeColor="text2" w:themeShade="80"/>
                <w:sz w:val="22"/>
                <w:szCs w:val="22"/>
              </w:rPr>
              <w:t xml:space="preserve"> </w:t>
            </w:r>
            <w:r w:rsidR="004A3D1B">
              <w:rPr>
                <w:rFonts w:ascii="Arial" w:hAnsi="Arial" w:cs="Arial"/>
                <w:b/>
                <w:color w:val="0F243E" w:themeColor="text2" w:themeShade="80"/>
                <w:sz w:val="22"/>
                <w:szCs w:val="22"/>
              </w:rPr>
              <w:t>3</w:t>
            </w:r>
          </w:p>
        </w:tc>
      </w:tr>
      <w:tr w:rsidR="009D3B04" w:rsidRPr="0062148C" w14:paraId="4233A15A" w14:textId="77777777" w:rsidTr="00911033">
        <w:trPr>
          <w:trHeight w:val="642"/>
        </w:trPr>
        <w:tc>
          <w:tcPr>
            <w:tcW w:w="4503" w:type="dxa"/>
          </w:tcPr>
          <w:p w14:paraId="65A59D4F"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Fecha de Elaboración:</w:t>
            </w:r>
          </w:p>
          <w:p w14:paraId="1D90DA6F" w14:textId="77777777" w:rsidR="009D3B04" w:rsidRPr="0062148C" w:rsidRDefault="008F5B39"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02/02/2015</w:t>
            </w:r>
          </w:p>
          <w:p w14:paraId="59189C08" w14:textId="77777777" w:rsidR="009D3B04" w:rsidRPr="0062148C" w:rsidRDefault="009D3B04" w:rsidP="0062148C">
            <w:pPr>
              <w:jc w:val="both"/>
              <w:rPr>
                <w:rFonts w:ascii="Arial" w:hAnsi="Arial" w:cs="Arial"/>
                <w:b/>
                <w:color w:val="0F243E" w:themeColor="text2" w:themeShade="80"/>
                <w:sz w:val="22"/>
                <w:szCs w:val="22"/>
              </w:rPr>
            </w:pPr>
          </w:p>
        </w:tc>
        <w:tc>
          <w:tcPr>
            <w:tcW w:w="5103" w:type="dxa"/>
            <w:gridSpan w:val="2"/>
            <w:tcBorders>
              <w:left w:val="single" w:sz="4" w:space="0" w:color="auto"/>
            </w:tcBorders>
          </w:tcPr>
          <w:p w14:paraId="2026B23B"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Fecha de Actualización:</w:t>
            </w:r>
          </w:p>
          <w:p w14:paraId="07903450" w14:textId="09EBDDB5" w:rsidR="009D3B04" w:rsidRPr="0062148C" w:rsidRDefault="007B37C7" w:rsidP="0062148C">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03/08</w:t>
            </w:r>
            <w:r w:rsidR="00911033">
              <w:rPr>
                <w:rFonts w:ascii="Arial" w:hAnsi="Arial" w:cs="Arial"/>
                <w:b/>
                <w:color w:val="0F243E" w:themeColor="text2" w:themeShade="80"/>
                <w:sz w:val="22"/>
                <w:szCs w:val="22"/>
              </w:rPr>
              <w:t>/201</w:t>
            </w:r>
            <w:r>
              <w:rPr>
                <w:rFonts w:ascii="Arial" w:hAnsi="Arial" w:cs="Arial"/>
                <w:b/>
                <w:color w:val="0F243E" w:themeColor="text2" w:themeShade="80"/>
                <w:sz w:val="22"/>
                <w:szCs w:val="22"/>
              </w:rPr>
              <w:t>5</w:t>
            </w:r>
          </w:p>
        </w:tc>
      </w:tr>
    </w:tbl>
    <w:p w14:paraId="51C1CDB0" w14:textId="77777777" w:rsidR="00AB6222" w:rsidRPr="0062148C" w:rsidRDefault="00AB6222" w:rsidP="0062148C">
      <w:pPr>
        <w:jc w:val="both"/>
        <w:rPr>
          <w:rFonts w:ascii="Arial" w:hAnsi="Arial" w:cs="Arial"/>
          <w:color w:val="0F243E" w:themeColor="text2" w:themeShade="80"/>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62148C" w14:paraId="06F284F9" w14:textId="77777777" w:rsidTr="009A43A0">
        <w:tc>
          <w:tcPr>
            <w:tcW w:w="9054" w:type="dxa"/>
            <w:gridSpan w:val="6"/>
            <w:shd w:val="clear" w:color="auto" w:fill="365F91" w:themeFill="accent1" w:themeFillShade="BF"/>
          </w:tcPr>
          <w:p w14:paraId="12FCCA88"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TIEMPO DE ACOMPAÑAMIENTO DOCENTE</w:t>
            </w:r>
          </w:p>
        </w:tc>
      </w:tr>
      <w:tr w:rsidR="009D3B04" w:rsidRPr="0062148C" w14:paraId="357A7494" w14:textId="77777777" w:rsidTr="009A43A0">
        <w:tc>
          <w:tcPr>
            <w:tcW w:w="2815" w:type="dxa"/>
            <w:tcBorders>
              <w:top w:val="single" w:sz="4" w:space="0" w:color="auto"/>
            </w:tcBorders>
          </w:tcPr>
          <w:p w14:paraId="20E3F576" w14:textId="38A52AFE"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Horas Semana:</w:t>
            </w:r>
            <w:r w:rsidR="008F5B39" w:rsidRPr="0062148C">
              <w:rPr>
                <w:rFonts w:ascii="Arial" w:hAnsi="Arial" w:cs="Arial"/>
                <w:color w:val="0F243E" w:themeColor="text2" w:themeShade="80"/>
                <w:sz w:val="22"/>
                <w:szCs w:val="22"/>
              </w:rPr>
              <w:t xml:space="preserve">    4</w:t>
            </w:r>
          </w:p>
        </w:tc>
        <w:tc>
          <w:tcPr>
            <w:tcW w:w="2661" w:type="dxa"/>
            <w:gridSpan w:val="3"/>
            <w:tcBorders>
              <w:top w:val="single" w:sz="4" w:space="0" w:color="auto"/>
            </w:tcBorders>
          </w:tcPr>
          <w:p w14:paraId="644C81C3"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Horas Mes:</w:t>
            </w:r>
            <w:r w:rsidR="008F5B39" w:rsidRPr="0062148C">
              <w:rPr>
                <w:rFonts w:ascii="Arial" w:hAnsi="Arial" w:cs="Arial"/>
                <w:color w:val="0F243E" w:themeColor="text2" w:themeShade="80"/>
                <w:sz w:val="22"/>
                <w:szCs w:val="22"/>
              </w:rPr>
              <w:t xml:space="preserve">   16</w:t>
            </w:r>
          </w:p>
        </w:tc>
        <w:tc>
          <w:tcPr>
            <w:tcW w:w="3578" w:type="dxa"/>
            <w:gridSpan w:val="2"/>
            <w:tcBorders>
              <w:top w:val="single" w:sz="4" w:space="0" w:color="auto"/>
            </w:tcBorders>
          </w:tcPr>
          <w:p w14:paraId="661B0422"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Horas Práctica:</w:t>
            </w:r>
          </w:p>
        </w:tc>
      </w:tr>
      <w:tr w:rsidR="009D3B04" w:rsidRPr="0062148C" w14:paraId="77A0FA8C" w14:textId="77777777" w:rsidTr="009A43A0">
        <w:tc>
          <w:tcPr>
            <w:tcW w:w="2815" w:type="dxa"/>
          </w:tcPr>
          <w:p w14:paraId="35D71EA5"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 xml:space="preserve">H. Presenciales:   </w:t>
            </w:r>
            <w:r w:rsidR="008F5B39" w:rsidRPr="0062148C">
              <w:rPr>
                <w:rFonts w:ascii="Arial" w:hAnsi="Arial" w:cs="Arial"/>
                <w:color w:val="0F243E" w:themeColor="text2" w:themeShade="80"/>
                <w:sz w:val="22"/>
                <w:szCs w:val="22"/>
              </w:rPr>
              <w:t>4</w:t>
            </w:r>
          </w:p>
        </w:tc>
        <w:tc>
          <w:tcPr>
            <w:tcW w:w="2661" w:type="dxa"/>
            <w:gridSpan w:val="3"/>
          </w:tcPr>
          <w:p w14:paraId="18BF615B" w14:textId="77777777"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 xml:space="preserve">H. Tutoría:  </w:t>
            </w:r>
            <w:r w:rsidR="008F5B39" w:rsidRPr="0062148C">
              <w:rPr>
                <w:rFonts w:ascii="Arial" w:hAnsi="Arial" w:cs="Arial"/>
                <w:color w:val="0F243E" w:themeColor="text2" w:themeShade="80"/>
                <w:sz w:val="22"/>
                <w:szCs w:val="22"/>
              </w:rPr>
              <w:t>2</w:t>
            </w:r>
          </w:p>
        </w:tc>
        <w:tc>
          <w:tcPr>
            <w:tcW w:w="3578" w:type="dxa"/>
            <w:gridSpan w:val="2"/>
          </w:tcPr>
          <w:p w14:paraId="0106A97E" w14:textId="6484728B"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 xml:space="preserve">Total Horas Semestre: </w:t>
            </w:r>
            <w:r w:rsidR="009A26B8" w:rsidRPr="0062148C">
              <w:rPr>
                <w:rFonts w:ascii="Arial" w:hAnsi="Arial" w:cs="Arial"/>
                <w:color w:val="0F243E" w:themeColor="text2" w:themeShade="80"/>
                <w:sz w:val="22"/>
                <w:szCs w:val="22"/>
              </w:rPr>
              <w:t xml:space="preserve"> </w:t>
            </w:r>
            <w:r w:rsidR="0015247C" w:rsidRPr="0062148C">
              <w:rPr>
                <w:rFonts w:ascii="Arial" w:hAnsi="Arial" w:cs="Arial"/>
                <w:color w:val="0F243E" w:themeColor="text2" w:themeShade="80"/>
                <w:sz w:val="22"/>
                <w:szCs w:val="22"/>
              </w:rPr>
              <w:t xml:space="preserve"> </w:t>
            </w:r>
            <w:r w:rsidR="00CB5399">
              <w:rPr>
                <w:rFonts w:ascii="Arial" w:hAnsi="Arial" w:cs="Arial"/>
                <w:color w:val="0F243E" w:themeColor="text2" w:themeShade="80"/>
                <w:sz w:val="22"/>
                <w:szCs w:val="22"/>
              </w:rPr>
              <w:t>96</w:t>
            </w:r>
          </w:p>
        </w:tc>
      </w:tr>
      <w:tr w:rsidR="009A43A0" w:rsidRPr="0062148C" w14:paraId="387256FF" w14:textId="77777777" w:rsidTr="009A43A0">
        <w:trPr>
          <w:trHeight w:val="389"/>
        </w:trPr>
        <w:tc>
          <w:tcPr>
            <w:tcW w:w="3652" w:type="dxa"/>
            <w:gridSpan w:val="2"/>
            <w:tcBorders>
              <w:right w:val="single" w:sz="4" w:space="0" w:color="auto"/>
            </w:tcBorders>
          </w:tcPr>
          <w:p w14:paraId="75B8BA67" w14:textId="77777777" w:rsidR="009A43A0" w:rsidRPr="0062148C" w:rsidRDefault="009A43A0"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Jornada Diurna</w:t>
            </w:r>
          </w:p>
        </w:tc>
        <w:tc>
          <w:tcPr>
            <w:tcW w:w="709" w:type="dxa"/>
            <w:tcBorders>
              <w:right w:val="single" w:sz="4" w:space="0" w:color="auto"/>
            </w:tcBorders>
          </w:tcPr>
          <w:p w14:paraId="4AD3FC3A" w14:textId="77777777" w:rsidR="009A43A0" w:rsidRPr="0062148C" w:rsidRDefault="008F5B39"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X</w:t>
            </w:r>
          </w:p>
        </w:tc>
        <w:tc>
          <w:tcPr>
            <w:tcW w:w="3919" w:type="dxa"/>
            <w:gridSpan w:val="2"/>
            <w:tcBorders>
              <w:left w:val="single" w:sz="4" w:space="0" w:color="auto"/>
            </w:tcBorders>
          </w:tcPr>
          <w:p w14:paraId="41800BD2" w14:textId="77777777" w:rsidR="009A43A0" w:rsidRPr="0062148C" w:rsidRDefault="009A43A0" w:rsidP="0062148C">
            <w:pPr>
              <w:spacing w:after="200" w:line="276" w:lineRule="auto"/>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Jornada Nocturna</w:t>
            </w:r>
          </w:p>
        </w:tc>
        <w:tc>
          <w:tcPr>
            <w:tcW w:w="774" w:type="dxa"/>
            <w:tcBorders>
              <w:left w:val="single" w:sz="4" w:space="0" w:color="auto"/>
            </w:tcBorders>
          </w:tcPr>
          <w:p w14:paraId="68524D74" w14:textId="77777777" w:rsidR="009A43A0" w:rsidRPr="0062148C" w:rsidRDefault="0026451A" w:rsidP="0062148C">
            <w:pPr>
              <w:spacing w:after="200" w:line="276" w:lineRule="auto"/>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 xml:space="preserve"> </w:t>
            </w:r>
          </w:p>
        </w:tc>
      </w:tr>
    </w:tbl>
    <w:p w14:paraId="15805825" w14:textId="77777777" w:rsidR="009D3B04" w:rsidRPr="0062148C" w:rsidRDefault="009D3B04"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2894"/>
        <w:gridCol w:w="3071"/>
        <w:gridCol w:w="3089"/>
      </w:tblGrid>
      <w:tr w:rsidR="009D3B04" w:rsidRPr="0062148C" w14:paraId="7203988E" w14:textId="77777777" w:rsidTr="008A5B65">
        <w:tc>
          <w:tcPr>
            <w:tcW w:w="9054" w:type="dxa"/>
            <w:gridSpan w:val="3"/>
            <w:shd w:val="clear" w:color="auto" w:fill="365F91" w:themeFill="accent1" w:themeFillShade="BF"/>
          </w:tcPr>
          <w:p w14:paraId="77C23F4E"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 xml:space="preserve">TIEMPO DE TRABAJO INDEPENDIENTE DEL ESTUDIANTE </w:t>
            </w:r>
          </w:p>
        </w:tc>
      </w:tr>
      <w:tr w:rsidR="009D3B04" w:rsidRPr="0062148C" w14:paraId="7CD3B061" w14:textId="77777777" w:rsidTr="008A5B65">
        <w:tc>
          <w:tcPr>
            <w:tcW w:w="2894" w:type="dxa"/>
            <w:tcBorders>
              <w:right w:val="single" w:sz="4" w:space="0" w:color="auto"/>
            </w:tcBorders>
          </w:tcPr>
          <w:p w14:paraId="0F007E4B" w14:textId="1D1A3330"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Horas Semana:</w:t>
            </w:r>
            <w:r w:rsidR="008F5B39" w:rsidRPr="0062148C">
              <w:rPr>
                <w:rFonts w:ascii="Arial" w:hAnsi="Arial" w:cs="Arial"/>
                <w:color w:val="0F243E" w:themeColor="text2" w:themeShade="80"/>
                <w:sz w:val="22"/>
                <w:szCs w:val="22"/>
              </w:rPr>
              <w:t xml:space="preserve">   </w:t>
            </w:r>
            <w:r w:rsidR="002755AE">
              <w:rPr>
                <w:rFonts w:ascii="Arial" w:hAnsi="Arial" w:cs="Arial"/>
                <w:color w:val="0F243E" w:themeColor="text2" w:themeShade="80"/>
                <w:sz w:val="22"/>
                <w:szCs w:val="22"/>
              </w:rPr>
              <w:t>4</w:t>
            </w:r>
          </w:p>
        </w:tc>
        <w:tc>
          <w:tcPr>
            <w:tcW w:w="3071" w:type="dxa"/>
            <w:tcBorders>
              <w:right w:val="single" w:sz="4" w:space="0" w:color="auto"/>
            </w:tcBorders>
          </w:tcPr>
          <w:p w14:paraId="20F9BCB8" w14:textId="276BB44A"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Horas Mes:</w:t>
            </w:r>
            <w:r w:rsidR="008F5B39" w:rsidRPr="0062148C">
              <w:rPr>
                <w:rFonts w:ascii="Arial" w:hAnsi="Arial" w:cs="Arial"/>
                <w:color w:val="0F243E" w:themeColor="text2" w:themeShade="80"/>
                <w:sz w:val="22"/>
                <w:szCs w:val="22"/>
              </w:rPr>
              <w:t xml:space="preserve">   1</w:t>
            </w:r>
            <w:r w:rsidR="002755AE">
              <w:rPr>
                <w:rFonts w:ascii="Arial" w:hAnsi="Arial" w:cs="Arial"/>
                <w:color w:val="0F243E" w:themeColor="text2" w:themeShade="80"/>
                <w:sz w:val="22"/>
                <w:szCs w:val="22"/>
              </w:rPr>
              <w:t>6</w:t>
            </w:r>
          </w:p>
        </w:tc>
        <w:tc>
          <w:tcPr>
            <w:tcW w:w="3089" w:type="dxa"/>
            <w:tcBorders>
              <w:left w:val="single" w:sz="4" w:space="0" w:color="auto"/>
            </w:tcBorders>
          </w:tcPr>
          <w:p w14:paraId="27C99E89" w14:textId="2E28D941" w:rsidR="009D3B04" w:rsidRPr="0062148C" w:rsidRDefault="009D3B04"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Horas Semestre:</w:t>
            </w:r>
            <w:r w:rsidR="002755AE">
              <w:rPr>
                <w:rFonts w:ascii="Arial" w:hAnsi="Arial" w:cs="Arial"/>
                <w:color w:val="0F243E" w:themeColor="text2" w:themeShade="80"/>
                <w:sz w:val="22"/>
                <w:szCs w:val="22"/>
              </w:rPr>
              <w:t xml:space="preserve">   96</w:t>
            </w:r>
          </w:p>
        </w:tc>
      </w:tr>
    </w:tbl>
    <w:p w14:paraId="6022656F" w14:textId="77777777" w:rsidR="009D3B04" w:rsidRPr="0062148C" w:rsidRDefault="009D3B04"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8828"/>
      </w:tblGrid>
      <w:tr w:rsidR="009D3B04" w:rsidRPr="0062148C" w14:paraId="116CE2CB" w14:textId="77777777" w:rsidTr="00911033">
        <w:tc>
          <w:tcPr>
            <w:tcW w:w="8828" w:type="dxa"/>
            <w:shd w:val="clear" w:color="auto" w:fill="365F91" w:themeFill="accent1" w:themeFillShade="BF"/>
          </w:tcPr>
          <w:p w14:paraId="229A3841"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JUSTIFICACIÓN:</w:t>
            </w:r>
          </w:p>
        </w:tc>
      </w:tr>
      <w:tr w:rsidR="009D3B04" w:rsidRPr="0062148C" w14:paraId="10354B6F" w14:textId="77777777" w:rsidTr="00911033">
        <w:tc>
          <w:tcPr>
            <w:tcW w:w="8828" w:type="dxa"/>
          </w:tcPr>
          <w:p w14:paraId="19453CAC" w14:textId="702370CC" w:rsidR="009D3B04" w:rsidRPr="0062148C" w:rsidRDefault="009D3B04" w:rsidP="007B37C7">
            <w:pPr>
              <w:jc w:val="both"/>
              <w:rPr>
                <w:rFonts w:ascii="Arial" w:hAnsi="Arial" w:cs="Arial"/>
                <w:color w:val="0F243E" w:themeColor="text2" w:themeShade="80"/>
                <w:sz w:val="22"/>
                <w:szCs w:val="22"/>
              </w:rPr>
            </w:pPr>
          </w:p>
        </w:tc>
      </w:tr>
      <w:tr w:rsidR="009D3B04" w:rsidRPr="0062148C" w14:paraId="56ED4B0A" w14:textId="77777777" w:rsidTr="00911033">
        <w:tc>
          <w:tcPr>
            <w:tcW w:w="8828" w:type="dxa"/>
            <w:shd w:val="clear" w:color="auto" w:fill="365F91" w:themeFill="accent1" w:themeFillShade="BF"/>
          </w:tcPr>
          <w:p w14:paraId="679B9699"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OBJETIVO GENERAL DE LA ASIGNATURA:</w:t>
            </w:r>
          </w:p>
        </w:tc>
      </w:tr>
      <w:tr w:rsidR="009D3B04" w:rsidRPr="0062148C" w14:paraId="676103D7" w14:textId="77777777" w:rsidTr="00911033">
        <w:tc>
          <w:tcPr>
            <w:tcW w:w="8828" w:type="dxa"/>
          </w:tcPr>
          <w:p w14:paraId="6864A834" w14:textId="77777777" w:rsidR="009D3B04" w:rsidRPr="0062148C" w:rsidRDefault="009D3B04" w:rsidP="0062148C">
            <w:pPr>
              <w:jc w:val="both"/>
              <w:rPr>
                <w:rFonts w:ascii="Arial" w:hAnsi="Arial" w:cs="Arial"/>
                <w:color w:val="0F243E" w:themeColor="text2" w:themeShade="80"/>
                <w:sz w:val="22"/>
                <w:szCs w:val="22"/>
              </w:rPr>
            </w:pPr>
          </w:p>
          <w:p w14:paraId="7895D078" w14:textId="7B529A58" w:rsidR="007E5185" w:rsidRPr="00E72841" w:rsidRDefault="007E5185" w:rsidP="0062148C">
            <w:pPr>
              <w:jc w:val="both"/>
              <w:rPr>
                <w:rFonts w:ascii="Arial" w:hAnsi="Arial" w:cs="Arial"/>
                <w:b/>
                <w:sz w:val="22"/>
                <w:szCs w:val="22"/>
              </w:rPr>
            </w:pPr>
            <w:r w:rsidRPr="00E72841">
              <w:rPr>
                <w:rFonts w:ascii="Arial" w:hAnsi="Arial" w:cs="Arial"/>
                <w:sz w:val="22"/>
                <w:szCs w:val="22"/>
                <w:lang w:val="es-ES_tradnl"/>
              </w:rPr>
              <w:t xml:space="preserve">Proporcionar al estudiante conocimientos y herramientas generales de </w:t>
            </w:r>
            <w:r w:rsidR="00E72841" w:rsidRPr="00E72841">
              <w:rPr>
                <w:rFonts w:ascii="Arial" w:hAnsi="Arial" w:cs="Arial"/>
                <w:sz w:val="22"/>
                <w:szCs w:val="22"/>
                <w:lang w:val="es-ES_tradnl"/>
              </w:rPr>
              <w:t>Gerencia de empresas multinacionales para que de esta manera analice y determine la importancia de las empresas dentro del comercio exterior, así como dentro de la producción mundial y le generación de dinámicas de transferencias internacionales de tecnología.</w:t>
            </w:r>
          </w:p>
          <w:p w14:paraId="266B75EB" w14:textId="77777777" w:rsidR="009D3B04" w:rsidRPr="0062148C" w:rsidRDefault="009D3B04" w:rsidP="0062148C">
            <w:pPr>
              <w:jc w:val="both"/>
              <w:rPr>
                <w:rFonts w:ascii="Arial" w:hAnsi="Arial" w:cs="Arial"/>
                <w:color w:val="C00000"/>
                <w:sz w:val="22"/>
                <w:szCs w:val="22"/>
              </w:rPr>
            </w:pPr>
          </w:p>
          <w:p w14:paraId="039788A0" w14:textId="77777777" w:rsidR="009D3B04" w:rsidRPr="0062148C" w:rsidRDefault="009D3B04" w:rsidP="0062148C">
            <w:pPr>
              <w:jc w:val="both"/>
              <w:rPr>
                <w:rFonts w:ascii="Arial" w:hAnsi="Arial" w:cs="Arial"/>
                <w:color w:val="0F243E" w:themeColor="text2" w:themeShade="80"/>
                <w:sz w:val="22"/>
                <w:szCs w:val="22"/>
              </w:rPr>
            </w:pPr>
          </w:p>
        </w:tc>
      </w:tr>
    </w:tbl>
    <w:p w14:paraId="0FDD4545" w14:textId="77777777" w:rsidR="009D3B04" w:rsidRPr="0062148C" w:rsidRDefault="009D3B04"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62148C" w14:paraId="2C3AB78E" w14:textId="77777777" w:rsidTr="000F468E">
        <w:tc>
          <w:tcPr>
            <w:tcW w:w="9740" w:type="dxa"/>
            <w:shd w:val="clear" w:color="auto" w:fill="365F91" w:themeFill="accent1" w:themeFillShade="BF"/>
          </w:tcPr>
          <w:p w14:paraId="36B72CB4"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METAS DE APRENDIZAJE:</w:t>
            </w:r>
          </w:p>
        </w:tc>
      </w:tr>
      <w:tr w:rsidR="009D3B04" w:rsidRPr="0062148C" w14:paraId="1292CEDD" w14:textId="77777777" w:rsidTr="000F468E">
        <w:tc>
          <w:tcPr>
            <w:tcW w:w="9740" w:type="dxa"/>
          </w:tcPr>
          <w:p w14:paraId="63A084F8" w14:textId="77777777" w:rsidR="009772E9" w:rsidRPr="0062148C" w:rsidRDefault="009772E9" w:rsidP="0062148C">
            <w:pPr>
              <w:pStyle w:val="Prrafodelista"/>
              <w:numPr>
                <w:ilvl w:val="0"/>
                <w:numId w:val="47"/>
              </w:numPr>
              <w:jc w:val="both"/>
              <w:rPr>
                <w:rFonts w:ascii="Arial" w:hAnsi="Arial" w:cs="Arial"/>
              </w:rPr>
            </w:pPr>
            <w:r w:rsidRPr="00CE0D38">
              <w:rPr>
                <w:rFonts w:ascii="Arial" w:hAnsi="Arial" w:cs="Arial"/>
              </w:rPr>
              <w:t xml:space="preserve">El estudiante </w:t>
            </w:r>
            <w:r w:rsidR="006F11FC" w:rsidRPr="00CE0D38">
              <w:rPr>
                <w:rFonts w:ascii="Arial" w:hAnsi="Arial" w:cs="Arial"/>
              </w:rPr>
              <w:t>adquirirá conocimientos referentes a la competitividad de empresas a nivel internacional, identificando las fortalezas y amenazas del entorno</w:t>
            </w:r>
            <w:r w:rsidRPr="0062148C">
              <w:rPr>
                <w:rFonts w:ascii="Arial" w:hAnsi="Arial" w:cs="Arial"/>
              </w:rPr>
              <w:t xml:space="preserve">.  </w:t>
            </w:r>
          </w:p>
          <w:p w14:paraId="201A1BC0" w14:textId="24DCE6BE" w:rsidR="009772E9" w:rsidRPr="0062148C" w:rsidRDefault="009772E9" w:rsidP="0062148C">
            <w:pPr>
              <w:pStyle w:val="Prrafodelista"/>
              <w:numPr>
                <w:ilvl w:val="0"/>
                <w:numId w:val="47"/>
              </w:numPr>
              <w:jc w:val="both"/>
              <w:rPr>
                <w:rFonts w:ascii="Arial" w:hAnsi="Arial" w:cs="Arial"/>
              </w:rPr>
            </w:pPr>
            <w:r w:rsidRPr="0062148C">
              <w:rPr>
                <w:rFonts w:ascii="Arial" w:hAnsi="Arial" w:cs="Arial"/>
              </w:rPr>
              <w:t xml:space="preserve">El negociador Internacional debe conocer el funcionamiento de la empresa para poder </w:t>
            </w:r>
            <w:r w:rsidR="001A3024">
              <w:rPr>
                <w:rFonts w:ascii="Arial" w:hAnsi="Arial" w:cs="Arial"/>
              </w:rPr>
              <w:t>llevar a cabo análisis estratégicos adecuados de las organizaciones.</w:t>
            </w:r>
          </w:p>
          <w:p w14:paraId="11437D61" w14:textId="77777777" w:rsidR="009D3B04" w:rsidRDefault="00E72841" w:rsidP="00E72841">
            <w:pPr>
              <w:pStyle w:val="Prrafodelista"/>
              <w:numPr>
                <w:ilvl w:val="0"/>
                <w:numId w:val="47"/>
              </w:numPr>
              <w:jc w:val="both"/>
              <w:rPr>
                <w:rFonts w:ascii="Arial" w:hAnsi="Arial" w:cs="Arial"/>
                <w:color w:val="0F243E" w:themeColor="text2" w:themeShade="80"/>
              </w:rPr>
            </w:pPr>
            <w:r>
              <w:rPr>
                <w:rFonts w:ascii="Arial" w:hAnsi="Arial" w:cs="Arial"/>
                <w:color w:val="0F243E" w:themeColor="text2" w:themeShade="80"/>
              </w:rPr>
              <w:t>Analizar las diferencias relacionadas con las operaciones de empresas domésticas y empresas multinacionales.</w:t>
            </w:r>
          </w:p>
          <w:p w14:paraId="2B69BD60" w14:textId="22439F42" w:rsidR="00E72841" w:rsidRPr="0062148C" w:rsidRDefault="00E72841" w:rsidP="00E72841">
            <w:pPr>
              <w:pStyle w:val="Prrafodelista"/>
              <w:numPr>
                <w:ilvl w:val="0"/>
                <w:numId w:val="47"/>
              </w:numPr>
              <w:jc w:val="both"/>
              <w:rPr>
                <w:rFonts w:ascii="Arial" w:hAnsi="Arial" w:cs="Arial"/>
                <w:color w:val="0F243E" w:themeColor="text2" w:themeShade="80"/>
              </w:rPr>
            </w:pPr>
            <w:r>
              <w:rPr>
                <w:rFonts w:ascii="Arial" w:hAnsi="Arial" w:cs="Arial"/>
                <w:color w:val="0F243E" w:themeColor="text2" w:themeShade="80"/>
              </w:rPr>
              <w:t>Reconocer los procesos de internacionalización adelantados por las empresas multinacionales.</w:t>
            </w:r>
          </w:p>
        </w:tc>
      </w:tr>
    </w:tbl>
    <w:p w14:paraId="2516B699" w14:textId="77777777" w:rsidR="009D3B04" w:rsidRPr="0062148C" w:rsidRDefault="009D3B04"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62148C" w14:paraId="726C2254" w14:textId="77777777" w:rsidTr="001A3024">
        <w:tc>
          <w:tcPr>
            <w:tcW w:w="9054" w:type="dxa"/>
            <w:shd w:val="clear" w:color="auto" w:fill="365F91" w:themeFill="accent1" w:themeFillShade="BF"/>
          </w:tcPr>
          <w:p w14:paraId="7367DBE7"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PROBLEMAS A RESOLVER:</w:t>
            </w:r>
          </w:p>
        </w:tc>
      </w:tr>
      <w:tr w:rsidR="009D3B04" w:rsidRPr="0062148C" w14:paraId="7CB89A40" w14:textId="77777777" w:rsidTr="001A3024">
        <w:tc>
          <w:tcPr>
            <w:tcW w:w="9054" w:type="dxa"/>
          </w:tcPr>
          <w:p w14:paraId="396DE2A2" w14:textId="20F77D45" w:rsidR="001B7672" w:rsidRPr="00DA12F1" w:rsidRDefault="00E72841" w:rsidP="0062148C">
            <w:pPr>
              <w:jc w:val="both"/>
              <w:rPr>
                <w:rFonts w:ascii="Arial" w:hAnsi="Arial" w:cs="Arial"/>
                <w:bCs/>
                <w:sz w:val="22"/>
                <w:szCs w:val="22"/>
              </w:rPr>
            </w:pPr>
            <w:r>
              <w:rPr>
                <w:rFonts w:ascii="Arial" w:hAnsi="Arial" w:cs="Arial"/>
                <w:bCs/>
                <w:sz w:val="22"/>
                <w:szCs w:val="22"/>
              </w:rPr>
              <w:t>Cuáles son los retos que enfrentan los gerentes de las Empresas Multinacionales (EM)</w:t>
            </w:r>
            <w:r w:rsidR="001C2B2D" w:rsidRPr="00DA12F1">
              <w:rPr>
                <w:rFonts w:ascii="Arial" w:hAnsi="Arial" w:cs="Arial"/>
                <w:bCs/>
                <w:sz w:val="22"/>
                <w:szCs w:val="22"/>
              </w:rPr>
              <w:t xml:space="preserve">? </w:t>
            </w:r>
          </w:p>
          <w:p w14:paraId="3AFAE97A" w14:textId="77777777" w:rsidR="00DA12F1" w:rsidRDefault="00DA12F1" w:rsidP="0062148C">
            <w:pPr>
              <w:jc w:val="both"/>
              <w:rPr>
                <w:rFonts w:ascii="Arial" w:hAnsi="Arial" w:cs="Arial"/>
                <w:bCs/>
                <w:color w:val="FF6600"/>
                <w:sz w:val="22"/>
                <w:szCs w:val="22"/>
              </w:rPr>
            </w:pPr>
          </w:p>
          <w:p w14:paraId="4D7381C5" w14:textId="3ED232E6" w:rsidR="001C2B2D" w:rsidRPr="00DA12F1" w:rsidRDefault="00E72841" w:rsidP="0062148C">
            <w:pPr>
              <w:jc w:val="both"/>
              <w:rPr>
                <w:rFonts w:ascii="Arial" w:hAnsi="Arial" w:cs="Arial"/>
                <w:bCs/>
                <w:sz w:val="22"/>
                <w:szCs w:val="22"/>
              </w:rPr>
            </w:pPr>
            <w:r>
              <w:rPr>
                <w:rFonts w:ascii="Arial" w:hAnsi="Arial" w:cs="Arial"/>
                <w:bCs/>
                <w:sz w:val="22"/>
                <w:szCs w:val="22"/>
              </w:rPr>
              <w:t>Cuáles son los factores explicativos del comportamiento y resultados de las EM</w:t>
            </w:r>
            <w:r w:rsidR="00DA12F1" w:rsidRPr="00DA12F1">
              <w:rPr>
                <w:rFonts w:ascii="Arial" w:hAnsi="Arial" w:cs="Arial"/>
                <w:bCs/>
                <w:sz w:val="22"/>
                <w:szCs w:val="22"/>
              </w:rPr>
              <w:t>?</w:t>
            </w:r>
          </w:p>
          <w:p w14:paraId="634632F6" w14:textId="77777777" w:rsidR="001C2B2D" w:rsidRPr="00DA12F1" w:rsidRDefault="001C2B2D" w:rsidP="0062148C">
            <w:pPr>
              <w:jc w:val="both"/>
              <w:rPr>
                <w:rFonts w:ascii="Arial" w:hAnsi="Arial" w:cs="Arial"/>
                <w:bCs/>
                <w:sz w:val="22"/>
                <w:szCs w:val="22"/>
              </w:rPr>
            </w:pPr>
          </w:p>
          <w:p w14:paraId="171E03C0" w14:textId="59DAB761" w:rsidR="001C2B2D" w:rsidRPr="00DA12F1" w:rsidRDefault="00E72841" w:rsidP="0062148C">
            <w:pPr>
              <w:jc w:val="both"/>
              <w:rPr>
                <w:rFonts w:ascii="Arial" w:hAnsi="Arial" w:cs="Arial"/>
                <w:bCs/>
                <w:sz w:val="22"/>
                <w:szCs w:val="22"/>
              </w:rPr>
            </w:pPr>
            <w:r>
              <w:rPr>
                <w:rFonts w:ascii="Arial" w:hAnsi="Arial" w:cs="Arial"/>
                <w:bCs/>
                <w:sz w:val="22"/>
                <w:szCs w:val="22"/>
              </w:rPr>
              <w:t>Cuál es el rol contingente de los gerentes en EM</w:t>
            </w:r>
            <w:r w:rsidR="001C2B2D" w:rsidRPr="00DA12F1">
              <w:rPr>
                <w:rFonts w:ascii="Arial" w:hAnsi="Arial" w:cs="Arial"/>
                <w:bCs/>
                <w:sz w:val="22"/>
                <w:szCs w:val="22"/>
              </w:rPr>
              <w:t>?</w:t>
            </w:r>
          </w:p>
          <w:p w14:paraId="7582A44E" w14:textId="77777777" w:rsidR="00BB3864" w:rsidRPr="00DA12F1" w:rsidRDefault="00BB3864" w:rsidP="0062148C">
            <w:pPr>
              <w:jc w:val="both"/>
              <w:rPr>
                <w:rFonts w:ascii="Arial" w:hAnsi="Arial" w:cs="Arial"/>
                <w:bCs/>
                <w:sz w:val="22"/>
                <w:szCs w:val="22"/>
              </w:rPr>
            </w:pPr>
          </w:p>
          <w:p w14:paraId="2FE63016" w14:textId="24ACE2BC" w:rsidR="00BB3864" w:rsidRPr="00DA12F1" w:rsidRDefault="00E72841" w:rsidP="0062148C">
            <w:pPr>
              <w:jc w:val="both"/>
              <w:rPr>
                <w:rFonts w:ascii="Arial" w:hAnsi="Arial" w:cs="Arial"/>
                <w:bCs/>
                <w:sz w:val="22"/>
                <w:szCs w:val="22"/>
              </w:rPr>
            </w:pPr>
            <w:r>
              <w:rPr>
                <w:rFonts w:ascii="Arial" w:hAnsi="Arial" w:cs="Arial"/>
                <w:bCs/>
                <w:sz w:val="22"/>
                <w:szCs w:val="22"/>
              </w:rPr>
              <w:t>Cómo se evalúa la productividad, la calidad y la información dentro de contextos internacionales</w:t>
            </w:r>
            <w:r w:rsidR="00A3330A" w:rsidRPr="00DA12F1">
              <w:rPr>
                <w:rFonts w:ascii="Arial" w:hAnsi="Arial" w:cs="Arial"/>
                <w:bCs/>
                <w:sz w:val="22"/>
                <w:szCs w:val="22"/>
              </w:rPr>
              <w:t>?</w:t>
            </w:r>
          </w:p>
          <w:p w14:paraId="2CCF7743" w14:textId="77777777" w:rsidR="001C2B2D" w:rsidRPr="008370CE" w:rsidRDefault="001C2B2D" w:rsidP="0062148C">
            <w:pPr>
              <w:jc w:val="both"/>
              <w:rPr>
                <w:rFonts w:ascii="Arial" w:hAnsi="Arial" w:cs="Arial"/>
                <w:bCs/>
                <w:color w:val="FF6600"/>
                <w:sz w:val="22"/>
                <w:szCs w:val="22"/>
              </w:rPr>
            </w:pPr>
          </w:p>
          <w:p w14:paraId="2E1F12D1" w14:textId="2C38813E" w:rsidR="001C2B2D" w:rsidRPr="00E72841" w:rsidRDefault="00E72841" w:rsidP="0062148C">
            <w:pPr>
              <w:jc w:val="both"/>
              <w:rPr>
                <w:rFonts w:ascii="Arial" w:hAnsi="Arial" w:cs="Arial"/>
                <w:bCs/>
                <w:sz w:val="22"/>
                <w:szCs w:val="22"/>
              </w:rPr>
            </w:pPr>
            <w:r w:rsidRPr="00E72841">
              <w:rPr>
                <w:rFonts w:ascii="Arial" w:hAnsi="Arial" w:cs="Arial"/>
                <w:bCs/>
                <w:sz w:val="22"/>
                <w:szCs w:val="22"/>
              </w:rPr>
              <w:t>Cómo se diseñan y organizan estructuras multinacionales</w:t>
            </w:r>
            <w:r w:rsidR="001C2B2D" w:rsidRPr="00E72841">
              <w:rPr>
                <w:rFonts w:ascii="Arial" w:hAnsi="Arial" w:cs="Arial"/>
                <w:bCs/>
                <w:sz w:val="22"/>
                <w:szCs w:val="22"/>
              </w:rPr>
              <w:t>?</w:t>
            </w:r>
          </w:p>
          <w:p w14:paraId="7921AEB8" w14:textId="77777777" w:rsidR="001C2B2D" w:rsidRPr="008370CE" w:rsidRDefault="001C2B2D" w:rsidP="0062148C">
            <w:pPr>
              <w:jc w:val="both"/>
              <w:rPr>
                <w:rFonts w:ascii="Arial" w:hAnsi="Arial" w:cs="Arial"/>
                <w:bCs/>
                <w:color w:val="FF6600"/>
                <w:sz w:val="22"/>
                <w:szCs w:val="22"/>
              </w:rPr>
            </w:pPr>
          </w:p>
          <w:p w14:paraId="1C38BE09" w14:textId="3119D2A3" w:rsidR="001C2B2D" w:rsidRPr="00E72841" w:rsidRDefault="00E72841" w:rsidP="0062148C">
            <w:pPr>
              <w:jc w:val="both"/>
              <w:rPr>
                <w:rFonts w:ascii="Arial" w:hAnsi="Arial" w:cs="Arial"/>
                <w:bCs/>
                <w:sz w:val="22"/>
                <w:szCs w:val="22"/>
              </w:rPr>
            </w:pPr>
            <w:r w:rsidRPr="00E72841">
              <w:rPr>
                <w:rFonts w:ascii="Arial" w:hAnsi="Arial" w:cs="Arial"/>
                <w:bCs/>
                <w:sz w:val="22"/>
                <w:szCs w:val="22"/>
              </w:rPr>
              <w:t>Cuál es la ética y la Responsabilidad Social Empresarial dentro de las EM?</w:t>
            </w:r>
          </w:p>
          <w:p w14:paraId="47DF160B" w14:textId="77777777" w:rsidR="001C2B2D" w:rsidRPr="008370CE" w:rsidRDefault="001C2B2D" w:rsidP="0062148C">
            <w:pPr>
              <w:jc w:val="both"/>
              <w:rPr>
                <w:rFonts w:ascii="Arial" w:hAnsi="Arial" w:cs="Arial"/>
                <w:bCs/>
                <w:color w:val="FF6600"/>
                <w:sz w:val="22"/>
                <w:szCs w:val="22"/>
              </w:rPr>
            </w:pPr>
          </w:p>
          <w:p w14:paraId="545D755E" w14:textId="3CEB0F3F" w:rsidR="00D63E83" w:rsidRPr="002875F9" w:rsidRDefault="002875F9" w:rsidP="0062148C">
            <w:pPr>
              <w:jc w:val="both"/>
              <w:rPr>
                <w:rFonts w:ascii="Arial" w:hAnsi="Arial" w:cs="Arial"/>
                <w:bCs/>
                <w:sz w:val="22"/>
                <w:szCs w:val="22"/>
              </w:rPr>
            </w:pPr>
            <w:r w:rsidRPr="002875F9">
              <w:rPr>
                <w:rFonts w:ascii="Arial" w:hAnsi="Arial" w:cs="Arial"/>
                <w:bCs/>
                <w:sz w:val="22"/>
                <w:szCs w:val="22"/>
              </w:rPr>
              <w:t>Cuál es el proceso de gerencia de operaciones internacionales?</w:t>
            </w:r>
          </w:p>
          <w:p w14:paraId="206C7B08" w14:textId="20B4CB4A" w:rsidR="009D3B04" w:rsidRPr="008370CE" w:rsidRDefault="009D3B04" w:rsidP="0062148C">
            <w:pPr>
              <w:jc w:val="both"/>
              <w:rPr>
                <w:rFonts w:ascii="Arial" w:hAnsi="Arial" w:cs="Arial"/>
                <w:color w:val="FF6600"/>
                <w:sz w:val="22"/>
                <w:szCs w:val="22"/>
              </w:rPr>
            </w:pPr>
          </w:p>
        </w:tc>
      </w:tr>
    </w:tbl>
    <w:p w14:paraId="08A5F392" w14:textId="77777777" w:rsidR="009D3B04" w:rsidRPr="0062148C" w:rsidRDefault="009D3B04" w:rsidP="0062148C">
      <w:pPr>
        <w:jc w:val="both"/>
        <w:rPr>
          <w:rFonts w:ascii="Arial" w:hAnsi="Arial" w:cs="Arial"/>
          <w:color w:val="0F243E" w:themeColor="text2" w:themeShade="80"/>
          <w:sz w:val="22"/>
          <w:szCs w:val="22"/>
        </w:rPr>
      </w:pPr>
    </w:p>
    <w:p w14:paraId="31D185DB" w14:textId="77777777" w:rsidR="00911033" w:rsidRDefault="00911033" w:rsidP="0062148C">
      <w:pPr>
        <w:jc w:val="both"/>
        <w:rPr>
          <w:rFonts w:ascii="Arial" w:hAnsi="Arial" w:cs="Arial"/>
          <w:color w:val="0F243E" w:themeColor="text2" w:themeShade="80"/>
          <w:sz w:val="22"/>
          <w:szCs w:val="22"/>
        </w:rPr>
      </w:pPr>
    </w:p>
    <w:p w14:paraId="4E08E039" w14:textId="77777777" w:rsidR="00911033" w:rsidRPr="0062148C" w:rsidRDefault="00911033"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62148C" w14:paraId="13E88013" w14:textId="77777777" w:rsidTr="000F468E">
        <w:tc>
          <w:tcPr>
            <w:tcW w:w="9740" w:type="dxa"/>
            <w:shd w:val="clear" w:color="auto" w:fill="365F91" w:themeFill="accent1" w:themeFillShade="BF"/>
          </w:tcPr>
          <w:p w14:paraId="458ED75A"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COMPETENCIAS BÁSICAS / ESPECÍFICAS/ ÉNFASIS:</w:t>
            </w:r>
          </w:p>
        </w:tc>
      </w:tr>
      <w:tr w:rsidR="007E533F" w:rsidRPr="0062148C" w14:paraId="72E7D1FC" w14:textId="77777777" w:rsidTr="000F468E">
        <w:tc>
          <w:tcPr>
            <w:tcW w:w="9740" w:type="dxa"/>
          </w:tcPr>
          <w:p w14:paraId="59860D5A" w14:textId="77777777" w:rsidR="00911033" w:rsidRDefault="00911033" w:rsidP="00911033">
            <w:pPr>
              <w:autoSpaceDE w:val="0"/>
              <w:autoSpaceDN w:val="0"/>
              <w:adjustRightInd w:val="0"/>
              <w:jc w:val="both"/>
              <w:rPr>
                <w:rFonts w:ascii="Arial" w:eastAsiaTheme="minorHAnsi" w:hAnsi="Arial" w:cs="Arial"/>
                <w:iCs/>
                <w:color w:val="000000"/>
                <w:sz w:val="22"/>
                <w:szCs w:val="22"/>
                <w:lang w:val="es-CO" w:eastAsia="en-US"/>
              </w:rPr>
            </w:pPr>
            <w:r w:rsidRPr="00DF0356">
              <w:rPr>
                <w:rFonts w:ascii="Arial" w:eastAsiaTheme="minorHAnsi" w:hAnsi="Arial" w:cs="Arial"/>
                <w:b/>
                <w:bCs/>
                <w:iCs/>
                <w:color w:val="000000"/>
                <w:sz w:val="22"/>
                <w:szCs w:val="22"/>
                <w:lang w:val="es-CO" w:eastAsia="en-US"/>
              </w:rPr>
              <w:t>Competencias básicas</w:t>
            </w:r>
            <w:r w:rsidRPr="00DF0356">
              <w:rPr>
                <w:rFonts w:ascii="Arial" w:eastAsiaTheme="minorHAnsi" w:hAnsi="Arial" w:cs="Arial"/>
                <w:b/>
                <w:bCs/>
                <w:iCs/>
                <w:color w:val="C10000"/>
                <w:sz w:val="22"/>
                <w:szCs w:val="22"/>
                <w:lang w:val="es-CO" w:eastAsia="en-US"/>
              </w:rPr>
              <w:t xml:space="preserve">: </w:t>
            </w:r>
            <w:r w:rsidRPr="00DF0356">
              <w:rPr>
                <w:rFonts w:ascii="Arial" w:eastAsiaTheme="minorHAnsi" w:hAnsi="Arial" w:cs="Arial"/>
                <w:iCs/>
                <w:color w:val="000000"/>
                <w:sz w:val="22"/>
                <w:szCs w:val="22"/>
                <w:lang w:val="es-CO" w:eastAsia="en-US"/>
              </w:rPr>
              <w:t>Afianzar en el estudiante los valores éticos y morales que evidencien en sus actuaciones, señales de transparencia y honestidad.</w:t>
            </w:r>
          </w:p>
          <w:p w14:paraId="06BB153C" w14:textId="77777777" w:rsidR="00911033" w:rsidRPr="0062148C" w:rsidRDefault="00911033" w:rsidP="00911033">
            <w:pPr>
              <w:numPr>
                <w:ilvl w:val="0"/>
                <w:numId w:val="44"/>
              </w:numPr>
              <w:jc w:val="both"/>
              <w:rPr>
                <w:rFonts w:ascii="Arial" w:hAnsi="Arial" w:cs="Arial"/>
                <w:color w:val="000000"/>
                <w:sz w:val="22"/>
                <w:szCs w:val="22"/>
              </w:rPr>
            </w:pPr>
            <w:r w:rsidRPr="0062148C">
              <w:rPr>
                <w:rFonts w:ascii="Arial" w:hAnsi="Arial" w:cs="Arial"/>
                <w:color w:val="000000"/>
                <w:sz w:val="22"/>
                <w:szCs w:val="22"/>
              </w:rPr>
              <w:t>Lectura comprensiva</w:t>
            </w:r>
          </w:p>
          <w:p w14:paraId="522A429D" w14:textId="77777777" w:rsidR="00911033" w:rsidRPr="0062148C" w:rsidRDefault="00911033" w:rsidP="00911033">
            <w:pPr>
              <w:numPr>
                <w:ilvl w:val="0"/>
                <w:numId w:val="44"/>
              </w:numPr>
              <w:jc w:val="both"/>
              <w:rPr>
                <w:rFonts w:ascii="Arial" w:hAnsi="Arial" w:cs="Arial"/>
                <w:color w:val="000000"/>
                <w:sz w:val="22"/>
                <w:szCs w:val="22"/>
              </w:rPr>
            </w:pPr>
            <w:r w:rsidRPr="0062148C">
              <w:rPr>
                <w:rFonts w:ascii="Arial" w:hAnsi="Arial" w:cs="Arial"/>
                <w:color w:val="000000"/>
                <w:sz w:val="22"/>
                <w:szCs w:val="22"/>
              </w:rPr>
              <w:t>Expresión comunicativa escrita y de generación de textos</w:t>
            </w:r>
          </w:p>
          <w:p w14:paraId="3A4A5422" w14:textId="77777777" w:rsidR="00911033" w:rsidRPr="0062148C" w:rsidRDefault="00911033" w:rsidP="00911033">
            <w:pPr>
              <w:numPr>
                <w:ilvl w:val="0"/>
                <w:numId w:val="44"/>
              </w:numPr>
              <w:jc w:val="both"/>
              <w:rPr>
                <w:rFonts w:ascii="Arial" w:hAnsi="Arial" w:cs="Arial"/>
                <w:color w:val="000000"/>
                <w:sz w:val="22"/>
                <w:szCs w:val="22"/>
              </w:rPr>
            </w:pPr>
            <w:r w:rsidRPr="0062148C">
              <w:rPr>
                <w:rFonts w:ascii="Arial" w:hAnsi="Arial" w:cs="Arial"/>
                <w:color w:val="000000"/>
                <w:sz w:val="22"/>
                <w:szCs w:val="22"/>
              </w:rPr>
              <w:t>Capacidad para obtener y procesar información de diferentes fuentes</w:t>
            </w:r>
          </w:p>
          <w:p w14:paraId="508A60AF" w14:textId="77777777" w:rsidR="00911033" w:rsidRPr="0062148C" w:rsidRDefault="00911033" w:rsidP="00911033">
            <w:pPr>
              <w:numPr>
                <w:ilvl w:val="0"/>
                <w:numId w:val="44"/>
              </w:numPr>
              <w:jc w:val="both"/>
              <w:rPr>
                <w:rFonts w:ascii="Arial" w:hAnsi="Arial" w:cs="Arial"/>
                <w:sz w:val="22"/>
                <w:szCs w:val="22"/>
              </w:rPr>
            </w:pPr>
            <w:r w:rsidRPr="0062148C">
              <w:rPr>
                <w:rFonts w:ascii="Arial" w:hAnsi="Arial" w:cs="Arial"/>
                <w:color w:val="000000"/>
                <w:sz w:val="22"/>
                <w:szCs w:val="22"/>
              </w:rPr>
              <w:t>Capacidad para trabajar y aprender en equip</w:t>
            </w:r>
            <w:r w:rsidRPr="0062148C">
              <w:rPr>
                <w:rFonts w:ascii="Arial" w:hAnsi="Arial" w:cs="Arial"/>
                <w:sz w:val="22"/>
                <w:szCs w:val="22"/>
              </w:rPr>
              <w:t>o.</w:t>
            </w:r>
          </w:p>
          <w:p w14:paraId="67AC0C96" w14:textId="77777777" w:rsidR="00911033" w:rsidRPr="00DF0356" w:rsidRDefault="00911033" w:rsidP="00911033">
            <w:pPr>
              <w:autoSpaceDE w:val="0"/>
              <w:autoSpaceDN w:val="0"/>
              <w:adjustRightInd w:val="0"/>
              <w:jc w:val="both"/>
              <w:rPr>
                <w:rFonts w:ascii="Arial" w:eastAsiaTheme="minorHAnsi" w:hAnsi="Arial" w:cs="Arial"/>
                <w:iCs/>
                <w:color w:val="000000"/>
                <w:sz w:val="22"/>
                <w:szCs w:val="22"/>
                <w:lang w:val="es-CO" w:eastAsia="en-US"/>
              </w:rPr>
            </w:pPr>
          </w:p>
          <w:p w14:paraId="4E6BCFBA" w14:textId="77777777" w:rsidR="00911033" w:rsidRDefault="00911033" w:rsidP="00911033">
            <w:pPr>
              <w:autoSpaceDE w:val="0"/>
              <w:autoSpaceDN w:val="0"/>
              <w:adjustRightInd w:val="0"/>
              <w:jc w:val="both"/>
              <w:rPr>
                <w:rFonts w:ascii="Arial" w:eastAsiaTheme="minorHAnsi" w:hAnsi="Arial" w:cs="Arial"/>
                <w:iCs/>
                <w:color w:val="000000"/>
                <w:sz w:val="22"/>
                <w:szCs w:val="22"/>
                <w:lang w:val="es-CO" w:eastAsia="en-US"/>
              </w:rPr>
            </w:pPr>
            <w:r w:rsidRPr="00DF0356">
              <w:rPr>
                <w:rFonts w:ascii="Arial" w:eastAsiaTheme="minorHAnsi" w:hAnsi="Arial" w:cs="Arial"/>
                <w:b/>
                <w:bCs/>
                <w:iCs/>
                <w:color w:val="000000"/>
                <w:sz w:val="22"/>
                <w:szCs w:val="22"/>
                <w:lang w:val="es-CO" w:eastAsia="en-US"/>
              </w:rPr>
              <w:t>Competencias específicas</w:t>
            </w:r>
            <w:r w:rsidRPr="00DF0356">
              <w:rPr>
                <w:rFonts w:ascii="Arial" w:eastAsiaTheme="minorHAnsi" w:hAnsi="Arial" w:cs="Arial"/>
                <w:b/>
                <w:bCs/>
                <w:iCs/>
                <w:color w:val="C10000"/>
                <w:sz w:val="22"/>
                <w:szCs w:val="22"/>
                <w:lang w:val="es-CO" w:eastAsia="en-US"/>
              </w:rPr>
              <w:t xml:space="preserve">: </w:t>
            </w:r>
            <w:r w:rsidRPr="00DF0356">
              <w:rPr>
                <w:rFonts w:ascii="Arial" w:eastAsiaTheme="minorHAnsi" w:hAnsi="Arial" w:cs="Arial"/>
                <w:iCs/>
                <w:color w:val="000000"/>
                <w:sz w:val="22"/>
                <w:szCs w:val="22"/>
                <w:lang w:val="es-CO" w:eastAsia="en-US"/>
              </w:rPr>
              <w:t>Socializar en el desarrollo del plan de estudios, las necesidades del mercado laboral, para orientar al futuro Profesional en las distintas áreas del conocimiento, que le aporten a la solución de conflictos del entorno empresarial.</w:t>
            </w:r>
          </w:p>
          <w:p w14:paraId="190CE85E" w14:textId="422AD8E8" w:rsidR="00911033" w:rsidRPr="0062148C" w:rsidRDefault="001A3024" w:rsidP="00911033">
            <w:pPr>
              <w:numPr>
                <w:ilvl w:val="0"/>
                <w:numId w:val="45"/>
              </w:numPr>
              <w:jc w:val="both"/>
              <w:rPr>
                <w:rFonts w:ascii="Arial" w:hAnsi="Arial" w:cs="Arial"/>
                <w:sz w:val="22"/>
                <w:szCs w:val="22"/>
              </w:rPr>
            </w:pPr>
            <w:r>
              <w:rPr>
                <w:rFonts w:ascii="Arial" w:hAnsi="Arial" w:cs="Arial"/>
                <w:sz w:val="22"/>
                <w:szCs w:val="22"/>
              </w:rPr>
              <w:t>Establecer la importancia de la dirección estratégica</w:t>
            </w:r>
            <w:r w:rsidR="00911033" w:rsidRPr="0062148C">
              <w:rPr>
                <w:rFonts w:ascii="Arial" w:hAnsi="Arial" w:cs="Arial"/>
                <w:sz w:val="22"/>
                <w:szCs w:val="22"/>
              </w:rPr>
              <w:t>.</w:t>
            </w:r>
          </w:p>
          <w:p w14:paraId="1F3B10CD" w14:textId="4A71AEFC" w:rsidR="00911033" w:rsidRPr="0062148C" w:rsidRDefault="001A3024" w:rsidP="00911033">
            <w:pPr>
              <w:numPr>
                <w:ilvl w:val="0"/>
                <w:numId w:val="45"/>
              </w:numPr>
              <w:jc w:val="both"/>
              <w:rPr>
                <w:rFonts w:ascii="Arial" w:hAnsi="Arial" w:cs="Arial"/>
                <w:sz w:val="22"/>
                <w:szCs w:val="22"/>
              </w:rPr>
            </w:pPr>
            <w:r>
              <w:rPr>
                <w:rFonts w:ascii="Arial" w:hAnsi="Arial" w:cs="Arial"/>
                <w:sz w:val="22"/>
                <w:szCs w:val="22"/>
              </w:rPr>
              <w:t>Analizar los factores que inciden en la competitividad de las organizaciones</w:t>
            </w:r>
            <w:r w:rsidR="00911033" w:rsidRPr="0062148C">
              <w:rPr>
                <w:rFonts w:ascii="Arial" w:hAnsi="Arial" w:cs="Arial"/>
                <w:sz w:val="22"/>
                <w:szCs w:val="22"/>
              </w:rPr>
              <w:t>.</w:t>
            </w:r>
          </w:p>
          <w:p w14:paraId="38005A38" w14:textId="16A26F85" w:rsidR="00911033" w:rsidRPr="0062148C" w:rsidRDefault="005232C8" w:rsidP="00911033">
            <w:pPr>
              <w:numPr>
                <w:ilvl w:val="0"/>
                <w:numId w:val="45"/>
              </w:numPr>
              <w:jc w:val="both"/>
              <w:rPr>
                <w:rFonts w:ascii="Arial" w:hAnsi="Arial" w:cs="Arial"/>
                <w:sz w:val="22"/>
                <w:szCs w:val="22"/>
              </w:rPr>
            </w:pPr>
            <w:r>
              <w:rPr>
                <w:rFonts w:ascii="Arial" w:hAnsi="Arial" w:cs="Arial"/>
                <w:sz w:val="22"/>
                <w:szCs w:val="22"/>
              </w:rPr>
              <w:lastRenderedPageBreak/>
              <w:t>Establecer las etapas involucradas en la dirección estratégica</w:t>
            </w:r>
            <w:r w:rsidR="00911033" w:rsidRPr="0062148C">
              <w:rPr>
                <w:rFonts w:ascii="Arial" w:hAnsi="Arial" w:cs="Arial"/>
                <w:sz w:val="22"/>
                <w:szCs w:val="22"/>
              </w:rPr>
              <w:t>.</w:t>
            </w:r>
          </w:p>
          <w:p w14:paraId="7AB2217E" w14:textId="6EC4AB55" w:rsidR="00911033" w:rsidRPr="005232C8" w:rsidRDefault="005232C8" w:rsidP="005232C8">
            <w:pPr>
              <w:numPr>
                <w:ilvl w:val="0"/>
                <w:numId w:val="45"/>
              </w:numPr>
              <w:jc w:val="both"/>
              <w:rPr>
                <w:rFonts w:ascii="Arial" w:hAnsi="Arial" w:cs="Arial"/>
                <w:sz w:val="22"/>
                <w:szCs w:val="22"/>
              </w:rPr>
            </w:pPr>
            <w:r>
              <w:rPr>
                <w:rFonts w:ascii="Arial" w:hAnsi="Arial" w:cs="Arial"/>
                <w:sz w:val="22"/>
                <w:szCs w:val="22"/>
              </w:rPr>
              <w:t>Analizar la importancia de la gestión del conocimiento y de la cultura a nivel empresarial</w:t>
            </w:r>
            <w:r w:rsidR="00911033" w:rsidRPr="0062148C">
              <w:rPr>
                <w:rFonts w:ascii="Arial" w:hAnsi="Arial" w:cs="Arial"/>
                <w:sz w:val="22"/>
                <w:szCs w:val="22"/>
              </w:rPr>
              <w:t xml:space="preserve">.  </w:t>
            </w:r>
            <w:r w:rsidR="00911033" w:rsidRPr="005232C8">
              <w:rPr>
                <w:rFonts w:ascii="Arial" w:hAnsi="Arial" w:cs="Arial"/>
                <w:sz w:val="22"/>
                <w:szCs w:val="22"/>
              </w:rPr>
              <w:t xml:space="preserve"> </w:t>
            </w:r>
          </w:p>
          <w:p w14:paraId="1EBBD144" w14:textId="77777777" w:rsidR="00911033" w:rsidRPr="00DF0356" w:rsidRDefault="00911033" w:rsidP="00911033">
            <w:pPr>
              <w:autoSpaceDE w:val="0"/>
              <w:autoSpaceDN w:val="0"/>
              <w:adjustRightInd w:val="0"/>
              <w:jc w:val="both"/>
              <w:rPr>
                <w:rFonts w:ascii="Arial" w:eastAsiaTheme="minorHAnsi" w:hAnsi="Arial" w:cs="Arial"/>
                <w:iCs/>
                <w:color w:val="000000"/>
                <w:sz w:val="22"/>
                <w:szCs w:val="22"/>
                <w:lang w:val="es-CO" w:eastAsia="en-US"/>
              </w:rPr>
            </w:pPr>
          </w:p>
          <w:p w14:paraId="2657F1B3" w14:textId="71808676" w:rsidR="00911033" w:rsidRPr="00DF0356" w:rsidRDefault="00911033" w:rsidP="00911033">
            <w:pPr>
              <w:autoSpaceDE w:val="0"/>
              <w:autoSpaceDN w:val="0"/>
              <w:adjustRightInd w:val="0"/>
              <w:jc w:val="both"/>
              <w:rPr>
                <w:rFonts w:ascii="Arial" w:eastAsiaTheme="minorHAnsi" w:hAnsi="Arial" w:cs="Arial"/>
                <w:iCs/>
                <w:color w:val="000000"/>
                <w:sz w:val="22"/>
                <w:szCs w:val="22"/>
                <w:lang w:val="es-CO" w:eastAsia="en-US"/>
              </w:rPr>
            </w:pPr>
            <w:r w:rsidRPr="00DF0356">
              <w:rPr>
                <w:rFonts w:ascii="Arial" w:eastAsiaTheme="minorHAnsi" w:hAnsi="Arial" w:cs="Arial"/>
                <w:b/>
                <w:bCs/>
                <w:iCs/>
                <w:color w:val="000000"/>
                <w:sz w:val="22"/>
                <w:szCs w:val="22"/>
                <w:lang w:val="es-CO" w:eastAsia="en-US"/>
              </w:rPr>
              <w:t>Competencias de énfasis</w:t>
            </w:r>
            <w:r w:rsidRPr="00DF0356">
              <w:rPr>
                <w:rFonts w:ascii="Arial" w:eastAsiaTheme="minorHAnsi" w:hAnsi="Arial" w:cs="Arial"/>
                <w:iCs/>
                <w:color w:val="000000"/>
                <w:sz w:val="22"/>
                <w:szCs w:val="22"/>
                <w:lang w:val="es-CO" w:eastAsia="en-US"/>
              </w:rPr>
              <w:t xml:space="preserve">: Fortalecer en el proceso de aprendizaje, los asuntos de la especialidad que ofrece la </w:t>
            </w:r>
            <w:r w:rsidR="005232C8">
              <w:rPr>
                <w:rFonts w:ascii="Arial" w:eastAsiaTheme="minorHAnsi" w:hAnsi="Arial" w:cs="Arial"/>
                <w:iCs/>
                <w:color w:val="000000"/>
                <w:sz w:val="22"/>
                <w:szCs w:val="22"/>
                <w:lang w:val="es-CO" w:eastAsia="en-US"/>
              </w:rPr>
              <w:t>dirección estratégica</w:t>
            </w:r>
            <w:r w:rsidRPr="00DF0356">
              <w:rPr>
                <w:rFonts w:ascii="Arial" w:eastAsiaTheme="minorHAnsi" w:hAnsi="Arial" w:cs="Arial"/>
                <w:iCs/>
                <w:color w:val="000000"/>
                <w:sz w:val="22"/>
                <w:szCs w:val="22"/>
                <w:lang w:val="es-CO" w:eastAsia="en-US"/>
              </w:rPr>
              <w:t>, sus requisitos y exigencias; toda vez que el Estudiante se perfile a darle continuidad a sus estudios de otros niveles, una vez finalizados el pregrado.</w:t>
            </w:r>
          </w:p>
          <w:p w14:paraId="16E02B42" w14:textId="77777777" w:rsidR="00911033" w:rsidRPr="00DF0356" w:rsidRDefault="00911033" w:rsidP="00911033">
            <w:pPr>
              <w:autoSpaceDE w:val="0"/>
              <w:autoSpaceDN w:val="0"/>
              <w:adjustRightInd w:val="0"/>
              <w:jc w:val="both"/>
              <w:rPr>
                <w:rFonts w:ascii="Arial" w:eastAsiaTheme="minorHAnsi" w:hAnsi="Arial" w:cs="Arial"/>
                <w:b/>
                <w:bCs/>
                <w:iCs/>
                <w:color w:val="C10000"/>
                <w:sz w:val="22"/>
                <w:szCs w:val="22"/>
                <w:lang w:val="es-CO" w:eastAsia="en-US"/>
              </w:rPr>
            </w:pPr>
            <w:r w:rsidRPr="00DF0356">
              <w:rPr>
                <w:rFonts w:ascii="Arial" w:eastAsiaTheme="minorHAnsi" w:hAnsi="Arial" w:cs="Arial"/>
                <w:b/>
                <w:bCs/>
                <w:iCs/>
                <w:color w:val="000000"/>
                <w:sz w:val="22"/>
                <w:szCs w:val="22"/>
                <w:lang w:val="es-CO" w:eastAsia="en-US"/>
              </w:rPr>
              <w:t>Competencias Generales</w:t>
            </w:r>
            <w:r w:rsidRPr="00DF0356">
              <w:rPr>
                <w:rFonts w:ascii="Arial" w:eastAsiaTheme="minorHAnsi" w:hAnsi="Arial" w:cs="Arial"/>
                <w:b/>
                <w:bCs/>
                <w:iCs/>
                <w:color w:val="C10000"/>
                <w:sz w:val="22"/>
                <w:szCs w:val="22"/>
                <w:lang w:val="es-CO" w:eastAsia="en-US"/>
              </w:rPr>
              <w:t>:</w:t>
            </w:r>
          </w:p>
          <w:p w14:paraId="30E8448A" w14:textId="77777777" w:rsidR="00911033" w:rsidRPr="00DF0356" w:rsidRDefault="00911033" w:rsidP="00911033">
            <w:pPr>
              <w:autoSpaceDE w:val="0"/>
              <w:autoSpaceDN w:val="0"/>
              <w:adjustRightInd w:val="0"/>
              <w:jc w:val="both"/>
              <w:rPr>
                <w:rFonts w:ascii="Arial" w:eastAsiaTheme="minorHAnsi" w:hAnsi="Arial" w:cs="Arial"/>
                <w:b/>
                <w:bCs/>
                <w:iCs/>
                <w:color w:val="000000"/>
                <w:sz w:val="22"/>
                <w:szCs w:val="22"/>
                <w:lang w:val="es-CO" w:eastAsia="en-US"/>
              </w:rPr>
            </w:pPr>
            <w:r w:rsidRPr="00DF0356">
              <w:rPr>
                <w:rFonts w:ascii="Arial" w:eastAsiaTheme="minorHAnsi" w:hAnsi="Arial" w:cs="Arial"/>
                <w:b/>
                <w:bCs/>
                <w:iCs/>
                <w:color w:val="000000"/>
                <w:sz w:val="22"/>
                <w:szCs w:val="22"/>
                <w:lang w:val="es-CO" w:eastAsia="en-US"/>
              </w:rPr>
              <w:t xml:space="preserve">Interpretativas: </w:t>
            </w:r>
            <w:r w:rsidRPr="00DF0356">
              <w:rPr>
                <w:rFonts w:ascii="Arial" w:eastAsiaTheme="minorHAnsi" w:hAnsi="Arial" w:cs="Arial"/>
                <w:iCs/>
                <w:color w:val="000000"/>
                <w:sz w:val="22"/>
                <w:szCs w:val="22"/>
                <w:lang w:val="es-CO" w:eastAsia="en-US"/>
              </w:rPr>
              <w:t>A través de una lectura constante, le permite al Estudiante analizar con detenimiento los distintos puntos de vista de autores, lo que le genera inquietudes en relación con las diferentes temáticas que la asignatura aborda</w:t>
            </w:r>
            <w:r w:rsidRPr="00DF0356">
              <w:rPr>
                <w:rFonts w:ascii="Arial" w:eastAsiaTheme="minorHAnsi" w:hAnsi="Arial" w:cs="Arial"/>
                <w:b/>
                <w:bCs/>
                <w:iCs/>
                <w:color w:val="000000"/>
                <w:sz w:val="22"/>
                <w:szCs w:val="22"/>
                <w:lang w:val="es-CO" w:eastAsia="en-US"/>
              </w:rPr>
              <w:t>.</w:t>
            </w:r>
          </w:p>
          <w:p w14:paraId="599A397F" w14:textId="77777777" w:rsidR="00911033" w:rsidRPr="00DF0356" w:rsidRDefault="00911033" w:rsidP="00911033">
            <w:pPr>
              <w:autoSpaceDE w:val="0"/>
              <w:autoSpaceDN w:val="0"/>
              <w:adjustRightInd w:val="0"/>
              <w:jc w:val="both"/>
              <w:rPr>
                <w:rFonts w:ascii="Arial" w:eastAsiaTheme="minorHAnsi" w:hAnsi="Arial" w:cs="Arial"/>
                <w:iCs/>
                <w:color w:val="000000"/>
                <w:sz w:val="22"/>
                <w:szCs w:val="22"/>
                <w:lang w:val="es-CO" w:eastAsia="en-US"/>
              </w:rPr>
            </w:pPr>
            <w:r w:rsidRPr="00DF0356">
              <w:rPr>
                <w:rFonts w:ascii="Arial" w:eastAsiaTheme="minorHAnsi" w:hAnsi="Arial" w:cs="Arial"/>
                <w:b/>
                <w:bCs/>
                <w:iCs/>
                <w:color w:val="000000"/>
                <w:sz w:val="22"/>
                <w:szCs w:val="22"/>
                <w:lang w:val="es-CO" w:eastAsia="en-US"/>
              </w:rPr>
              <w:t xml:space="preserve">Argumentativas: </w:t>
            </w:r>
            <w:r w:rsidRPr="00DF0356">
              <w:rPr>
                <w:rFonts w:ascii="Arial" w:eastAsiaTheme="minorHAnsi" w:hAnsi="Arial" w:cs="Arial"/>
                <w:iCs/>
                <w:color w:val="000000"/>
                <w:sz w:val="22"/>
                <w:szCs w:val="22"/>
                <w:lang w:val="es-CO" w:eastAsia="en-US"/>
              </w:rPr>
              <w:t>El estudiante expone con fundamentos sólidos sus apreciaciones.</w:t>
            </w:r>
          </w:p>
          <w:p w14:paraId="0C9CB566" w14:textId="77777777" w:rsidR="009D3B04" w:rsidRPr="0062148C" w:rsidRDefault="00911033" w:rsidP="00911033">
            <w:pPr>
              <w:jc w:val="both"/>
              <w:rPr>
                <w:rFonts w:ascii="Arial" w:hAnsi="Arial" w:cs="Arial"/>
                <w:color w:val="C00000"/>
                <w:sz w:val="22"/>
                <w:szCs w:val="22"/>
              </w:rPr>
            </w:pPr>
            <w:r w:rsidRPr="00DF0356">
              <w:rPr>
                <w:rFonts w:ascii="Arial" w:eastAsiaTheme="minorHAnsi" w:hAnsi="Arial" w:cs="Arial"/>
                <w:b/>
                <w:bCs/>
                <w:iCs/>
                <w:color w:val="000000"/>
                <w:sz w:val="22"/>
                <w:szCs w:val="22"/>
                <w:lang w:val="es-CO" w:eastAsia="en-US"/>
              </w:rPr>
              <w:t xml:space="preserve">Propositivas: </w:t>
            </w:r>
            <w:r w:rsidRPr="00DF0356">
              <w:rPr>
                <w:rFonts w:ascii="Arial" w:eastAsiaTheme="minorHAnsi" w:hAnsi="Arial" w:cs="Arial"/>
                <w:iCs/>
                <w:color w:val="000000"/>
                <w:sz w:val="22"/>
                <w:szCs w:val="22"/>
                <w:lang w:val="es-CO" w:eastAsia="en-US"/>
              </w:rPr>
              <w:t>Una vez interprete y argumente, Él expresará nuevos aportes al conocimiento.</w:t>
            </w:r>
          </w:p>
        </w:tc>
      </w:tr>
    </w:tbl>
    <w:p w14:paraId="426F98C6" w14:textId="77777777" w:rsidR="009D3B04" w:rsidRPr="0062148C" w:rsidRDefault="009D3B04" w:rsidP="0062148C">
      <w:pPr>
        <w:jc w:val="both"/>
        <w:rPr>
          <w:rFonts w:ascii="Arial" w:hAnsi="Arial" w:cs="Arial"/>
          <w:color w:val="0F243E" w:themeColor="text2" w:themeShade="80"/>
          <w:sz w:val="22"/>
          <w:szCs w:val="22"/>
        </w:rPr>
      </w:pPr>
    </w:p>
    <w:p w14:paraId="4E44B0E1" w14:textId="77777777" w:rsidR="00082EE3" w:rsidRPr="0062148C" w:rsidRDefault="00082EE3"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62148C" w14:paraId="6193D85B" w14:textId="77777777" w:rsidTr="000F468E">
        <w:tc>
          <w:tcPr>
            <w:tcW w:w="9740" w:type="dxa"/>
            <w:shd w:val="clear" w:color="auto" w:fill="365F91" w:themeFill="accent1" w:themeFillShade="BF"/>
          </w:tcPr>
          <w:p w14:paraId="3C42967C"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DISCIPLINAS QUE SE INTEGRAN:</w:t>
            </w:r>
            <w:r w:rsidR="00A95DF1" w:rsidRPr="0062148C">
              <w:rPr>
                <w:rFonts w:ascii="Arial" w:hAnsi="Arial" w:cs="Arial"/>
                <w:b/>
                <w:color w:val="FFFFFF" w:themeColor="background1"/>
                <w:sz w:val="22"/>
                <w:szCs w:val="22"/>
              </w:rPr>
              <w:t xml:space="preserve"> </w:t>
            </w:r>
          </w:p>
        </w:tc>
      </w:tr>
      <w:tr w:rsidR="009D3B04" w:rsidRPr="0062148C" w14:paraId="4DDCCC10" w14:textId="77777777" w:rsidTr="000F468E">
        <w:tc>
          <w:tcPr>
            <w:tcW w:w="9740" w:type="dxa"/>
          </w:tcPr>
          <w:p w14:paraId="7FDFF592" w14:textId="47DEE0EC" w:rsidR="009D3B04" w:rsidRPr="0062148C" w:rsidRDefault="006E5744" w:rsidP="005232C8">
            <w:pPr>
              <w:jc w:val="both"/>
              <w:rPr>
                <w:rFonts w:ascii="Arial" w:hAnsi="Arial" w:cs="Arial"/>
                <w:color w:val="943634" w:themeColor="accent2" w:themeShade="BF"/>
                <w:sz w:val="22"/>
                <w:szCs w:val="22"/>
              </w:rPr>
            </w:pPr>
            <w:r>
              <w:rPr>
                <w:rFonts w:ascii="Arial" w:hAnsi="Arial" w:cs="Arial"/>
                <w:sz w:val="22"/>
                <w:szCs w:val="22"/>
              </w:rPr>
              <w:t>Esta asignatura se integra con: macroeconomía, economía para negocios</w:t>
            </w:r>
            <w:r w:rsidR="003C589F" w:rsidRPr="0062148C">
              <w:rPr>
                <w:rFonts w:ascii="Arial" w:hAnsi="Arial" w:cs="Arial"/>
                <w:color w:val="943634" w:themeColor="accent2" w:themeShade="BF"/>
                <w:sz w:val="22"/>
                <w:szCs w:val="22"/>
              </w:rPr>
              <w:t xml:space="preserve"> </w:t>
            </w:r>
          </w:p>
        </w:tc>
      </w:tr>
    </w:tbl>
    <w:p w14:paraId="2A8D5C8D" w14:textId="77777777" w:rsidR="009D3B04" w:rsidRPr="0062148C" w:rsidRDefault="009D3B04" w:rsidP="0062148C">
      <w:pPr>
        <w:jc w:val="both"/>
        <w:rPr>
          <w:rFonts w:ascii="Arial" w:hAnsi="Arial" w:cs="Arial"/>
          <w:color w:val="0F243E" w:themeColor="text2" w:themeShade="80"/>
          <w:sz w:val="22"/>
          <w:szCs w:val="22"/>
        </w:rPr>
      </w:pPr>
    </w:p>
    <w:p w14:paraId="0C2465CB" w14:textId="77777777" w:rsidR="00583131" w:rsidRPr="0062148C" w:rsidRDefault="00583131"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8828"/>
      </w:tblGrid>
      <w:tr w:rsidR="00082EE3" w:rsidRPr="0062148C" w14:paraId="20C3404C" w14:textId="77777777" w:rsidTr="00911033">
        <w:tc>
          <w:tcPr>
            <w:tcW w:w="8828" w:type="dxa"/>
            <w:shd w:val="clear" w:color="auto" w:fill="365F91" w:themeFill="accent1" w:themeFillShade="BF"/>
          </w:tcPr>
          <w:p w14:paraId="6B61C4AE" w14:textId="77777777" w:rsidR="00082EE3" w:rsidRPr="0062148C" w:rsidRDefault="00082EE3" w:rsidP="0062148C">
            <w:pPr>
              <w:jc w:val="both"/>
              <w:rPr>
                <w:rFonts w:ascii="Arial" w:hAnsi="Arial" w:cs="Arial"/>
                <w:b/>
                <w:color w:val="FFFFFF" w:themeColor="background1"/>
                <w:sz w:val="22"/>
                <w:szCs w:val="22"/>
              </w:rPr>
            </w:pPr>
            <w:r w:rsidRPr="0062148C">
              <w:rPr>
                <w:rFonts w:ascii="Arial" w:hAnsi="Arial" w:cs="Arial"/>
                <w:b/>
                <w:color w:val="FFFFFF" w:themeColor="background1"/>
                <w:sz w:val="22"/>
                <w:szCs w:val="22"/>
              </w:rPr>
              <w:t xml:space="preserve">ARTICULACIÓN DE LA ASIGNATURA CON LAS FUNCIONES SUSTANTIVAS </w:t>
            </w:r>
          </w:p>
        </w:tc>
      </w:tr>
      <w:tr w:rsidR="00911033" w:rsidRPr="0062148C" w14:paraId="28D5957D" w14:textId="77777777" w:rsidTr="00911033">
        <w:tc>
          <w:tcPr>
            <w:tcW w:w="8828" w:type="dxa"/>
          </w:tcPr>
          <w:p w14:paraId="7D866B76" w14:textId="77777777" w:rsidR="00911033" w:rsidRPr="00DF0356" w:rsidRDefault="00911033" w:rsidP="00911033">
            <w:pPr>
              <w:jc w:val="both"/>
              <w:rPr>
                <w:rFonts w:ascii="Arial" w:hAnsi="Arial" w:cs="Arial"/>
                <w:color w:val="C00000"/>
                <w:sz w:val="22"/>
                <w:szCs w:val="22"/>
              </w:rPr>
            </w:pPr>
            <w:r w:rsidRPr="00DF0356">
              <w:rPr>
                <w:rFonts w:ascii="Arial" w:hAnsi="Arial" w:cs="Arial"/>
                <w:b/>
                <w:sz w:val="22"/>
                <w:szCs w:val="22"/>
              </w:rPr>
              <w:t xml:space="preserve">Investigación: </w:t>
            </w:r>
            <w:r w:rsidRPr="00DF0356">
              <w:rPr>
                <w:rFonts w:ascii="Arial" w:hAnsi="Arial" w:cs="Arial"/>
                <w:sz w:val="22"/>
                <w:szCs w:val="22"/>
              </w:rPr>
              <w:t>Como parte del proceso de enseñanza-aprendizaje los estudiantes realizarán una actividad orientada al fortalecimiento de la investigación formativa, tomando como referencia temas relacionados con el desarrollo del contenido de la materia los cuales son presentados previamente por el docente a cargo, en la cual se definirán además las pautas y requisitos que deben cumplir cada grupo investigador. Para formalizar cada trabajo se debe realizar además una presentación formal por cada grupo investigador en donde se dé cuenta del esfuerzo realizado, de los contenidos investigados y del material preparado, el cual servirá además como guía de estudio para el resto del estudiantes del grupo</w:t>
            </w:r>
          </w:p>
        </w:tc>
      </w:tr>
      <w:tr w:rsidR="00911033" w:rsidRPr="0062148C" w14:paraId="27115213" w14:textId="77777777" w:rsidTr="00911033">
        <w:tc>
          <w:tcPr>
            <w:tcW w:w="8828" w:type="dxa"/>
          </w:tcPr>
          <w:p w14:paraId="24D4AD8F" w14:textId="14A53FB9" w:rsidR="00911033" w:rsidRPr="00DF0356" w:rsidRDefault="00911033" w:rsidP="00911033">
            <w:pPr>
              <w:jc w:val="both"/>
              <w:rPr>
                <w:rFonts w:ascii="Arial" w:hAnsi="Arial" w:cs="Arial"/>
                <w:sz w:val="22"/>
                <w:szCs w:val="22"/>
              </w:rPr>
            </w:pPr>
            <w:r w:rsidRPr="00DF0356">
              <w:rPr>
                <w:rFonts w:ascii="Arial" w:hAnsi="Arial" w:cs="Arial"/>
                <w:b/>
                <w:sz w:val="22"/>
                <w:szCs w:val="22"/>
              </w:rPr>
              <w:t xml:space="preserve">Proyección Social: </w:t>
            </w:r>
            <w:r w:rsidRPr="00DF0356">
              <w:rPr>
                <w:rFonts w:ascii="Arial" w:hAnsi="Arial" w:cs="Arial"/>
                <w:sz w:val="22"/>
                <w:szCs w:val="22"/>
              </w:rPr>
              <w:t>Validar el conocimiento que circula y que se produce en la</w:t>
            </w:r>
            <w:r w:rsidR="005232C8">
              <w:rPr>
                <w:rFonts w:ascii="Arial" w:hAnsi="Arial" w:cs="Arial"/>
                <w:sz w:val="22"/>
                <w:szCs w:val="22"/>
              </w:rPr>
              <w:t xml:space="preserve"> </w:t>
            </w:r>
            <w:r w:rsidR="005232C8" w:rsidRPr="002875F9">
              <w:rPr>
                <w:rFonts w:ascii="Arial" w:hAnsi="Arial" w:cs="Arial"/>
                <w:sz w:val="22"/>
                <w:szCs w:val="22"/>
              </w:rPr>
              <w:t>especialización</w:t>
            </w:r>
            <w:r w:rsidR="005232C8">
              <w:rPr>
                <w:rFonts w:ascii="Arial" w:hAnsi="Arial" w:cs="Arial"/>
                <w:sz w:val="22"/>
                <w:szCs w:val="22"/>
              </w:rPr>
              <w:t xml:space="preserve"> mediante el diá</w:t>
            </w:r>
            <w:r w:rsidRPr="00DF0356">
              <w:rPr>
                <w:rFonts w:ascii="Arial" w:hAnsi="Arial" w:cs="Arial"/>
                <w:sz w:val="22"/>
                <w:szCs w:val="22"/>
              </w:rPr>
              <w:t xml:space="preserve">logo de saberes, el saber académico y el incorporado en las comunidades para enriquecerlos, aplicarlos, generar nuevos saberes y contribuir a la formación integral de las personas y comunidades.  </w:t>
            </w:r>
          </w:p>
          <w:p w14:paraId="0E1315ED" w14:textId="77777777" w:rsidR="00911033" w:rsidRPr="00DF0356" w:rsidRDefault="00911033" w:rsidP="00911033">
            <w:pPr>
              <w:jc w:val="both"/>
              <w:rPr>
                <w:rFonts w:ascii="Arial" w:hAnsi="Arial" w:cs="Arial"/>
                <w:sz w:val="22"/>
                <w:szCs w:val="22"/>
              </w:rPr>
            </w:pPr>
          </w:p>
          <w:p w14:paraId="0D3CE9CF" w14:textId="31BD801D" w:rsidR="00911033" w:rsidRPr="00DF0356" w:rsidRDefault="00911033" w:rsidP="00911033">
            <w:pPr>
              <w:jc w:val="both"/>
              <w:rPr>
                <w:rFonts w:ascii="Arial" w:hAnsi="Arial" w:cs="Arial"/>
                <w:sz w:val="22"/>
                <w:szCs w:val="22"/>
              </w:rPr>
            </w:pPr>
            <w:r w:rsidRPr="00DF0356">
              <w:rPr>
                <w:rFonts w:ascii="Arial" w:hAnsi="Arial" w:cs="Arial"/>
                <w:sz w:val="22"/>
                <w:szCs w:val="22"/>
              </w:rPr>
              <w:t xml:space="preserve">Contribuir al desarrollo del espíritu emprendedor individual y colectivo, mediante el conocimiento reciproco de los talentos humanos, tanto de los futuros </w:t>
            </w:r>
            <w:r w:rsidR="005232C8">
              <w:rPr>
                <w:rFonts w:ascii="Arial" w:hAnsi="Arial" w:cs="Arial"/>
                <w:sz w:val="22"/>
                <w:szCs w:val="22"/>
              </w:rPr>
              <w:t>profesionales</w:t>
            </w:r>
            <w:r w:rsidRPr="00DF0356">
              <w:rPr>
                <w:rFonts w:ascii="Arial" w:hAnsi="Arial" w:cs="Arial"/>
                <w:sz w:val="22"/>
                <w:szCs w:val="22"/>
              </w:rPr>
              <w:t xml:space="preserve"> como de la comunidad para el fortalecimiento del capital social, la promoción de organizaciones solidarias y la consolidación de las ya existentes.  </w:t>
            </w:r>
          </w:p>
          <w:p w14:paraId="74E27354" w14:textId="77777777" w:rsidR="00911033" w:rsidRPr="00DF0356" w:rsidRDefault="00911033" w:rsidP="00911033">
            <w:pPr>
              <w:jc w:val="both"/>
              <w:rPr>
                <w:rFonts w:ascii="Arial" w:hAnsi="Arial" w:cs="Arial"/>
                <w:sz w:val="22"/>
                <w:szCs w:val="22"/>
              </w:rPr>
            </w:pPr>
          </w:p>
          <w:p w14:paraId="2E6F4225" w14:textId="77777777" w:rsidR="00911033" w:rsidRPr="00DF0356" w:rsidRDefault="00911033" w:rsidP="00911033">
            <w:pPr>
              <w:jc w:val="both"/>
              <w:rPr>
                <w:rFonts w:ascii="Arial" w:hAnsi="Arial" w:cs="Arial"/>
                <w:sz w:val="22"/>
                <w:szCs w:val="22"/>
              </w:rPr>
            </w:pPr>
            <w:r w:rsidRPr="00DF0356">
              <w:rPr>
                <w:rFonts w:ascii="Arial" w:hAnsi="Arial" w:cs="Arial"/>
                <w:sz w:val="22"/>
                <w:szCs w:val="22"/>
              </w:rPr>
              <w:t>Formación de líderes y dirigentes comunitarios y empresariales con visión solidaria y cultura investigativa, para que se conviertan en multiplicadores y gestores de su propio desarrollo.</w:t>
            </w:r>
          </w:p>
          <w:p w14:paraId="1CC2EE2F" w14:textId="77777777" w:rsidR="00B70DA1" w:rsidRDefault="00B70DA1" w:rsidP="00911033">
            <w:pPr>
              <w:jc w:val="both"/>
              <w:rPr>
                <w:rFonts w:ascii="Arial" w:hAnsi="Arial" w:cs="Arial"/>
                <w:sz w:val="22"/>
                <w:szCs w:val="22"/>
              </w:rPr>
            </w:pPr>
          </w:p>
          <w:p w14:paraId="4ECCEF9E" w14:textId="0A419883" w:rsidR="00911033" w:rsidRPr="00B70DA1" w:rsidRDefault="00911033" w:rsidP="00911033">
            <w:pPr>
              <w:jc w:val="both"/>
              <w:rPr>
                <w:rFonts w:ascii="Arial" w:hAnsi="Arial" w:cs="Arial"/>
                <w:sz w:val="22"/>
                <w:szCs w:val="22"/>
              </w:rPr>
            </w:pPr>
            <w:r w:rsidRPr="00DF0356">
              <w:rPr>
                <w:rFonts w:ascii="Arial" w:hAnsi="Arial" w:cs="Arial"/>
                <w:sz w:val="22"/>
                <w:szCs w:val="22"/>
              </w:rPr>
              <w:t xml:space="preserve">Desarrollo de competencias comunicativas para la interacción social, la concertación y la toma de decisiones.   </w:t>
            </w:r>
          </w:p>
        </w:tc>
      </w:tr>
    </w:tbl>
    <w:p w14:paraId="660DD1FB" w14:textId="77777777" w:rsidR="00B3659A" w:rsidRPr="0062148C" w:rsidRDefault="00B3659A" w:rsidP="0062148C">
      <w:pPr>
        <w:jc w:val="both"/>
        <w:rPr>
          <w:rFonts w:ascii="Arial" w:hAnsi="Arial" w:cs="Arial"/>
          <w:color w:val="0F243E" w:themeColor="text2" w:themeShade="80"/>
          <w:sz w:val="22"/>
          <w:szCs w:val="22"/>
        </w:rPr>
      </w:pPr>
    </w:p>
    <w:tbl>
      <w:tblPr>
        <w:tblStyle w:val="Tablaconcuadrcula"/>
        <w:tblW w:w="9322" w:type="dxa"/>
        <w:tblLook w:val="04A0" w:firstRow="1" w:lastRow="0" w:firstColumn="1" w:lastColumn="0" w:noHBand="0" w:noVBand="1"/>
      </w:tblPr>
      <w:tblGrid>
        <w:gridCol w:w="9322"/>
      </w:tblGrid>
      <w:tr w:rsidR="009D3B04" w:rsidRPr="0062148C" w14:paraId="40F60087" w14:textId="77777777" w:rsidTr="00445839">
        <w:tc>
          <w:tcPr>
            <w:tcW w:w="9322" w:type="dxa"/>
            <w:shd w:val="clear" w:color="auto" w:fill="365F91" w:themeFill="accent1" w:themeFillShade="BF"/>
          </w:tcPr>
          <w:p w14:paraId="3B3D7D20" w14:textId="77777777" w:rsidR="009D3B04" w:rsidRPr="0062148C" w:rsidRDefault="005307D9"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CONTENIDOS PROGRAMÁTICOS:</w:t>
            </w:r>
          </w:p>
        </w:tc>
      </w:tr>
      <w:tr w:rsidR="009D3B04" w:rsidRPr="0062148C" w14:paraId="4EF4CA42" w14:textId="77777777" w:rsidTr="00445839">
        <w:trPr>
          <w:trHeight w:val="417"/>
        </w:trPr>
        <w:tc>
          <w:tcPr>
            <w:tcW w:w="9322" w:type="dxa"/>
          </w:tcPr>
          <w:p w14:paraId="387F14F5" w14:textId="0C8D435C" w:rsidR="00A3330A" w:rsidRPr="006B4EB9" w:rsidRDefault="00A004EC" w:rsidP="006B4EB9">
            <w:pPr>
              <w:widowControl w:val="0"/>
              <w:autoSpaceDE w:val="0"/>
              <w:autoSpaceDN w:val="0"/>
              <w:adjustRightInd w:val="0"/>
              <w:spacing w:after="240"/>
              <w:rPr>
                <w:rFonts w:ascii="Times" w:eastAsiaTheme="minorHAnsi" w:hAnsi="Times" w:cs="Times"/>
                <w:sz w:val="22"/>
                <w:szCs w:val="22"/>
                <w:lang w:eastAsia="en-US"/>
              </w:rPr>
            </w:pPr>
            <w:r w:rsidRPr="006B4EB9">
              <w:rPr>
                <w:rFonts w:ascii="Arial" w:hAnsi="Arial" w:cs="Arial"/>
                <w:b/>
                <w:sz w:val="22"/>
                <w:szCs w:val="22"/>
                <w:lang w:val="es-ES_tradnl"/>
              </w:rPr>
              <w:t xml:space="preserve">UNIDAD  I. </w:t>
            </w:r>
            <w:r w:rsidR="002875F9">
              <w:rPr>
                <w:rFonts w:ascii="Arial" w:eastAsiaTheme="minorHAnsi" w:hAnsi="Arial" w:cs="Arial"/>
                <w:b/>
                <w:sz w:val="22"/>
                <w:szCs w:val="22"/>
                <w:lang w:eastAsia="en-US"/>
              </w:rPr>
              <w:t>Los retos de la Gerencia Multinacional</w:t>
            </w:r>
          </w:p>
          <w:p w14:paraId="7FF1D989" w14:textId="35237FCF" w:rsidR="00A004EC" w:rsidRDefault="002875F9" w:rsidP="006B4EB9">
            <w:pPr>
              <w:widowControl w:val="0"/>
              <w:autoSpaceDE w:val="0"/>
              <w:autoSpaceDN w:val="0"/>
              <w:adjustRightInd w:val="0"/>
              <w:spacing w:after="240"/>
              <w:rPr>
                <w:rFonts w:ascii="Arial" w:hAnsi="Arial" w:cs="Arial"/>
                <w:sz w:val="22"/>
                <w:szCs w:val="22"/>
              </w:rPr>
            </w:pPr>
            <w:r>
              <w:rPr>
                <w:rFonts w:ascii="Arial" w:hAnsi="Arial" w:cs="Arial"/>
                <w:sz w:val="22"/>
                <w:szCs w:val="22"/>
              </w:rPr>
              <w:t>Los ambientes políticos, sociales, legales y tecnológicos.</w:t>
            </w:r>
          </w:p>
          <w:p w14:paraId="2A9A983D" w14:textId="2366B7F0" w:rsidR="002875F9" w:rsidRPr="00200EC8" w:rsidRDefault="002875F9" w:rsidP="006B4EB9">
            <w:pPr>
              <w:widowControl w:val="0"/>
              <w:autoSpaceDE w:val="0"/>
              <w:autoSpaceDN w:val="0"/>
              <w:adjustRightInd w:val="0"/>
              <w:spacing w:after="240"/>
              <w:rPr>
                <w:rFonts w:ascii="Arial" w:hAnsi="Arial" w:cs="Arial"/>
                <w:sz w:val="22"/>
                <w:szCs w:val="22"/>
              </w:rPr>
            </w:pPr>
            <w:r>
              <w:rPr>
                <w:rFonts w:ascii="Arial" w:hAnsi="Arial" w:cs="Arial"/>
                <w:sz w:val="22"/>
                <w:szCs w:val="22"/>
              </w:rPr>
              <w:t>El Rol contingente del gerente multinacional.</w:t>
            </w:r>
          </w:p>
          <w:p w14:paraId="15746CDA" w14:textId="50DABA45" w:rsidR="002022FD" w:rsidRDefault="00A004EC" w:rsidP="002022FD">
            <w:pPr>
              <w:widowControl w:val="0"/>
              <w:autoSpaceDE w:val="0"/>
              <w:autoSpaceDN w:val="0"/>
              <w:adjustRightInd w:val="0"/>
              <w:spacing w:after="240"/>
              <w:rPr>
                <w:rFonts w:ascii="Arial" w:hAnsi="Arial" w:cs="Arial"/>
                <w:sz w:val="22"/>
                <w:szCs w:val="22"/>
              </w:rPr>
            </w:pPr>
            <w:r w:rsidRPr="006B4EB9">
              <w:rPr>
                <w:rFonts w:ascii="Arial" w:eastAsiaTheme="minorEastAsia" w:hAnsi="Arial" w:cs="Arial"/>
                <w:b/>
                <w:sz w:val="22"/>
                <w:szCs w:val="22"/>
              </w:rPr>
              <w:t xml:space="preserve">UNIDAD II:   </w:t>
            </w:r>
            <w:r w:rsidR="002875F9">
              <w:rPr>
                <w:rFonts w:ascii="Arial" w:hAnsi="Arial" w:cs="Arial"/>
                <w:b/>
                <w:sz w:val="22"/>
                <w:szCs w:val="22"/>
              </w:rPr>
              <w:t xml:space="preserve">Los modelos de ambiente cultural y perfil cultural </w:t>
            </w:r>
            <w:r w:rsidR="002022FD" w:rsidRPr="00200EC8">
              <w:rPr>
                <w:rFonts w:ascii="Arial" w:hAnsi="Arial" w:cs="Arial"/>
                <w:b/>
                <w:sz w:val="22"/>
                <w:szCs w:val="22"/>
              </w:rPr>
              <w:t>.</w:t>
            </w:r>
          </w:p>
          <w:p w14:paraId="0E18DBE0" w14:textId="7228C2E7" w:rsidR="00A004EC" w:rsidRDefault="002875F9" w:rsidP="002022FD">
            <w:pPr>
              <w:widowControl w:val="0"/>
              <w:autoSpaceDE w:val="0"/>
              <w:autoSpaceDN w:val="0"/>
              <w:adjustRightInd w:val="0"/>
              <w:spacing w:after="240"/>
              <w:rPr>
                <w:rFonts w:ascii="Arial" w:hAnsi="Arial" w:cs="Arial"/>
                <w:sz w:val="22"/>
                <w:szCs w:val="22"/>
              </w:rPr>
            </w:pPr>
            <w:r>
              <w:rPr>
                <w:rFonts w:ascii="Arial" w:hAnsi="Arial" w:cs="Arial"/>
                <w:sz w:val="22"/>
                <w:szCs w:val="22"/>
              </w:rPr>
              <w:t xml:space="preserve">El Modelo de </w:t>
            </w:r>
            <w:proofErr w:type="spellStart"/>
            <w:r>
              <w:rPr>
                <w:rFonts w:ascii="Arial" w:hAnsi="Arial" w:cs="Arial"/>
                <w:sz w:val="22"/>
                <w:szCs w:val="22"/>
              </w:rPr>
              <w:t>Hofstede</w:t>
            </w:r>
            <w:proofErr w:type="spellEnd"/>
          </w:p>
          <w:p w14:paraId="5469ABF0" w14:textId="33A13F87" w:rsidR="00200EC8" w:rsidRPr="006B4EB9" w:rsidRDefault="002875F9" w:rsidP="00B35FD7">
            <w:pPr>
              <w:widowControl w:val="0"/>
              <w:autoSpaceDE w:val="0"/>
              <w:autoSpaceDN w:val="0"/>
              <w:adjustRightInd w:val="0"/>
              <w:spacing w:after="240"/>
              <w:rPr>
                <w:rFonts w:ascii="Arial" w:hAnsi="Arial" w:cs="Arial"/>
                <w:sz w:val="22"/>
                <w:szCs w:val="22"/>
              </w:rPr>
            </w:pPr>
            <w:r>
              <w:rPr>
                <w:rFonts w:ascii="Arial" w:hAnsi="Arial" w:cs="Arial"/>
                <w:sz w:val="22"/>
                <w:szCs w:val="22"/>
              </w:rPr>
              <w:t xml:space="preserve">El modelo de </w:t>
            </w:r>
            <w:proofErr w:type="spellStart"/>
            <w:r>
              <w:rPr>
                <w:rFonts w:ascii="Arial" w:hAnsi="Arial" w:cs="Arial"/>
                <w:sz w:val="22"/>
                <w:szCs w:val="22"/>
              </w:rPr>
              <w:t>Trompenar</w:t>
            </w:r>
            <w:proofErr w:type="spellEnd"/>
          </w:p>
          <w:p w14:paraId="59A65A8C" w14:textId="6376C6E3" w:rsidR="00200EC8" w:rsidRDefault="00A004EC" w:rsidP="00200EC8">
            <w:pPr>
              <w:widowControl w:val="0"/>
              <w:autoSpaceDE w:val="0"/>
              <w:autoSpaceDN w:val="0"/>
              <w:adjustRightInd w:val="0"/>
              <w:spacing w:after="240"/>
              <w:rPr>
                <w:rFonts w:ascii="Arial" w:hAnsi="Arial" w:cs="Arial"/>
                <w:sz w:val="22"/>
                <w:szCs w:val="22"/>
              </w:rPr>
            </w:pPr>
            <w:r w:rsidRPr="006B4EB9">
              <w:rPr>
                <w:rFonts w:ascii="Arial" w:hAnsi="Arial" w:cs="Arial"/>
                <w:b/>
                <w:sz w:val="22"/>
                <w:szCs w:val="22"/>
              </w:rPr>
              <w:t xml:space="preserve">UNIDAD  III </w:t>
            </w:r>
            <w:r w:rsidR="002875F9">
              <w:rPr>
                <w:rFonts w:ascii="Arial" w:hAnsi="Arial" w:cs="Arial"/>
                <w:b/>
                <w:sz w:val="22"/>
                <w:szCs w:val="22"/>
              </w:rPr>
              <w:t>Gerencia de Operaciones Internacionales</w:t>
            </w:r>
            <w:r w:rsidR="00200EC8" w:rsidRPr="00200EC8">
              <w:rPr>
                <w:rFonts w:ascii="Arial" w:hAnsi="Arial" w:cs="Arial"/>
                <w:b/>
                <w:sz w:val="22"/>
                <w:szCs w:val="22"/>
              </w:rPr>
              <w:t>.</w:t>
            </w:r>
          </w:p>
          <w:p w14:paraId="384CD37C" w14:textId="5EB8E015" w:rsidR="002022FD" w:rsidRDefault="002875F9" w:rsidP="006B4EB9">
            <w:pPr>
              <w:widowControl w:val="0"/>
              <w:autoSpaceDE w:val="0"/>
              <w:autoSpaceDN w:val="0"/>
              <w:adjustRightInd w:val="0"/>
              <w:spacing w:after="240"/>
              <w:rPr>
                <w:rFonts w:ascii="Arial" w:hAnsi="Arial" w:cs="Arial"/>
                <w:sz w:val="22"/>
                <w:szCs w:val="22"/>
              </w:rPr>
            </w:pPr>
            <w:r>
              <w:rPr>
                <w:rFonts w:ascii="Arial" w:hAnsi="Arial" w:cs="Arial"/>
                <w:sz w:val="22"/>
                <w:szCs w:val="22"/>
              </w:rPr>
              <w:t>El proceso de la Gerencia de Operaciones internacionales</w:t>
            </w:r>
          </w:p>
          <w:p w14:paraId="1F487849" w14:textId="1C9C4F77" w:rsidR="002022FD" w:rsidRDefault="002875F9" w:rsidP="006B4EB9">
            <w:pPr>
              <w:widowControl w:val="0"/>
              <w:autoSpaceDE w:val="0"/>
              <w:autoSpaceDN w:val="0"/>
              <w:adjustRightInd w:val="0"/>
              <w:spacing w:after="240"/>
              <w:rPr>
                <w:rFonts w:ascii="Arial" w:hAnsi="Arial" w:cs="Arial"/>
                <w:sz w:val="22"/>
                <w:szCs w:val="22"/>
              </w:rPr>
            </w:pPr>
            <w:r>
              <w:rPr>
                <w:rFonts w:ascii="Arial" w:hAnsi="Arial" w:cs="Arial"/>
                <w:sz w:val="22"/>
                <w:szCs w:val="22"/>
              </w:rPr>
              <w:t>Evaluando la productividad, calidad y la información dentro de contextos internacionales.</w:t>
            </w:r>
          </w:p>
          <w:p w14:paraId="0198E07B" w14:textId="60E880A9" w:rsidR="00673093" w:rsidRPr="006E5744" w:rsidRDefault="00673093" w:rsidP="006B4EB9">
            <w:pPr>
              <w:widowControl w:val="0"/>
              <w:autoSpaceDE w:val="0"/>
              <w:autoSpaceDN w:val="0"/>
              <w:adjustRightInd w:val="0"/>
              <w:spacing w:after="240"/>
              <w:rPr>
                <w:rFonts w:ascii="Arial" w:hAnsi="Arial" w:cs="Arial"/>
                <w:sz w:val="22"/>
                <w:szCs w:val="22"/>
                <w:lang w:val="en-US"/>
              </w:rPr>
            </w:pPr>
            <w:r w:rsidRPr="006E5744">
              <w:rPr>
                <w:rFonts w:ascii="Arial" w:hAnsi="Arial" w:cs="Arial"/>
                <w:sz w:val="22"/>
                <w:szCs w:val="22"/>
                <w:lang w:val="en-US"/>
              </w:rPr>
              <w:t xml:space="preserve">Born Global from the start. </w:t>
            </w:r>
          </w:p>
          <w:p w14:paraId="3B706391" w14:textId="75FB251B" w:rsidR="00200EC8" w:rsidRDefault="00A004EC" w:rsidP="00200EC8">
            <w:pPr>
              <w:widowControl w:val="0"/>
              <w:autoSpaceDE w:val="0"/>
              <w:autoSpaceDN w:val="0"/>
              <w:adjustRightInd w:val="0"/>
              <w:spacing w:after="240"/>
              <w:rPr>
                <w:rFonts w:ascii="Arial" w:hAnsi="Arial" w:cs="Arial"/>
                <w:sz w:val="22"/>
                <w:szCs w:val="22"/>
              </w:rPr>
            </w:pPr>
            <w:r w:rsidRPr="006B4EB9">
              <w:rPr>
                <w:rFonts w:ascii="Arial" w:hAnsi="Arial" w:cs="Arial"/>
                <w:b/>
                <w:sz w:val="22"/>
                <w:szCs w:val="22"/>
              </w:rPr>
              <w:t xml:space="preserve">UNIDAD IV </w:t>
            </w:r>
            <w:r w:rsidR="00445839" w:rsidRPr="006B4EB9">
              <w:rPr>
                <w:rFonts w:ascii="Arial" w:hAnsi="Arial" w:cs="Arial"/>
                <w:b/>
                <w:sz w:val="22"/>
                <w:szCs w:val="22"/>
              </w:rPr>
              <w:t>:</w:t>
            </w:r>
            <w:r w:rsidR="00445839" w:rsidRPr="006B4EB9">
              <w:rPr>
                <w:rFonts w:ascii="Arial" w:eastAsiaTheme="minorHAnsi" w:hAnsi="Arial" w:cs="Arial"/>
                <w:sz w:val="22"/>
                <w:szCs w:val="22"/>
                <w:lang w:eastAsia="en-US"/>
              </w:rPr>
              <w:t xml:space="preserve"> </w:t>
            </w:r>
            <w:r w:rsidR="00B35FD7">
              <w:rPr>
                <w:rFonts w:ascii="Arial" w:hAnsi="Arial" w:cs="Arial"/>
                <w:b/>
                <w:sz w:val="22"/>
                <w:szCs w:val="22"/>
              </w:rPr>
              <w:t>Gerentes Altamente Efectivos</w:t>
            </w:r>
          </w:p>
          <w:p w14:paraId="755F4021" w14:textId="295BC87A" w:rsidR="00A004EC" w:rsidRDefault="00B35FD7" w:rsidP="00200EC8">
            <w:pPr>
              <w:widowControl w:val="0"/>
              <w:autoSpaceDE w:val="0"/>
              <w:autoSpaceDN w:val="0"/>
              <w:adjustRightInd w:val="0"/>
              <w:spacing w:after="240"/>
              <w:rPr>
                <w:rFonts w:ascii="Arial" w:hAnsi="Arial" w:cs="Arial"/>
                <w:sz w:val="22"/>
                <w:szCs w:val="22"/>
              </w:rPr>
            </w:pPr>
            <w:r>
              <w:rPr>
                <w:rFonts w:ascii="Arial" w:hAnsi="Arial" w:cs="Arial"/>
                <w:sz w:val="22"/>
                <w:szCs w:val="22"/>
              </w:rPr>
              <w:t>Liderazgo personal y calidad</w:t>
            </w:r>
          </w:p>
          <w:p w14:paraId="4126C85C" w14:textId="77777777" w:rsidR="00B35FD7" w:rsidRDefault="00B35FD7" w:rsidP="00200EC8">
            <w:pPr>
              <w:widowControl w:val="0"/>
              <w:autoSpaceDE w:val="0"/>
              <w:autoSpaceDN w:val="0"/>
              <w:adjustRightInd w:val="0"/>
              <w:spacing w:after="240"/>
              <w:rPr>
                <w:rFonts w:ascii="Arial" w:hAnsi="Arial" w:cs="Arial"/>
                <w:sz w:val="22"/>
                <w:szCs w:val="22"/>
              </w:rPr>
            </w:pPr>
            <w:r>
              <w:rPr>
                <w:rFonts w:ascii="Arial" w:hAnsi="Arial" w:cs="Arial"/>
                <w:sz w:val="22"/>
                <w:szCs w:val="22"/>
              </w:rPr>
              <w:t>Liderazgo vs Gerencia</w:t>
            </w:r>
          </w:p>
          <w:p w14:paraId="6B869EB0" w14:textId="25B178C3" w:rsidR="00B35FD7" w:rsidRDefault="00B35FD7" w:rsidP="00200EC8">
            <w:pPr>
              <w:widowControl w:val="0"/>
              <w:autoSpaceDE w:val="0"/>
              <w:autoSpaceDN w:val="0"/>
              <w:adjustRightInd w:val="0"/>
              <w:spacing w:after="240"/>
              <w:rPr>
                <w:rFonts w:ascii="Arial" w:hAnsi="Arial" w:cs="Arial"/>
                <w:sz w:val="22"/>
                <w:szCs w:val="22"/>
              </w:rPr>
            </w:pPr>
            <w:r>
              <w:rPr>
                <w:rFonts w:ascii="Arial" w:hAnsi="Arial" w:cs="Arial"/>
                <w:sz w:val="22"/>
                <w:szCs w:val="22"/>
              </w:rPr>
              <w:t>Dinámicas de organización de grupos y trabajo en equipo.</w:t>
            </w:r>
          </w:p>
          <w:p w14:paraId="247293E7" w14:textId="106A2B1D" w:rsidR="00B35FD7" w:rsidRDefault="00B35FD7" w:rsidP="00200EC8">
            <w:pPr>
              <w:widowControl w:val="0"/>
              <w:autoSpaceDE w:val="0"/>
              <w:autoSpaceDN w:val="0"/>
              <w:adjustRightInd w:val="0"/>
              <w:spacing w:after="240"/>
              <w:rPr>
                <w:rFonts w:ascii="Arial" w:hAnsi="Arial" w:cs="Arial"/>
                <w:sz w:val="22"/>
                <w:szCs w:val="22"/>
              </w:rPr>
            </w:pPr>
            <w:r>
              <w:rPr>
                <w:rFonts w:ascii="Arial" w:hAnsi="Arial" w:cs="Arial"/>
                <w:sz w:val="22"/>
                <w:szCs w:val="22"/>
              </w:rPr>
              <w:t>Estructuras y diseño organizacional de EM.</w:t>
            </w:r>
          </w:p>
          <w:p w14:paraId="661346BA" w14:textId="14580951" w:rsidR="00B35FD7" w:rsidRDefault="00B35FD7" w:rsidP="00200EC8">
            <w:pPr>
              <w:widowControl w:val="0"/>
              <w:autoSpaceDE w:val="0"/>
              <w:autoSpaceDN w:val="0"/>
              <w:adjustRightInd w:val="0"/>
              <w:spacing w:after="240"/>
              <w:rPr>
                <w:rFonts w:ascii="Arial" w:hAnsi="Arial" w:cs="Arial"/>
                <w:sz w:val="22"/>
                <w:szCs w:val="22"/>
              </w:rPr>
            </w:pPr>
            <w:r>
              <w:rPr>
                <w:rFonts w:ascii="Arial" w:hAnsi="Arial" w:cs="Arial"/>
                <w:sz w:val="22"/>
                <w:szCs w:val="22"/>
              </w:rPr>
              <w:t>Teorías de motivación</w:t>
            </w:r>
          </w:p>
          <w:p w14:paraId="295890E7" w14:textId="41AB6803" w:rsidR="00B35FD7" w:rsidRPr="00200EC8" w:rsidRDefault="00B35FD7" w:rsidP="00200EC8">
            <w:pPr>
              <w:widowControl w:val="0"/>
              <w:autoSpaceDE w:val="0"/>
              <w:autoSpaceDN w:val="0"/>
              <w:adjustRightInd w:val="0"/>
              <w:spacing w:after="240"/>
              <w:rPr>
                <w:rFonts w:ascii="Arial" w:hAnsi="Arial" w:cs="Arial"/>
                <w:sz w:val="22"/>
                <w:szCs w:val="22"/>
              </w:rPr>
            </w:pPr>
            <w:r>
              <w:rPr>
                <w:rFonts w:ascii="Arial" w:hAnsi="Arial" w:cs="Arial"/>
                <w:sz w:val="22"/>
                <w:szCs w:val="22"/>
              </w:rPr>
              <w:t>Cambio y adaptación</w:t>
            </w:r>
          </w:p>
          <w:p w14:paraId="2C2E9AC0" w14:textId="77777777" w:rsidR="00200EC8" w:rsidRPr="006B4EB9" w:rsidRDefault="00200EC8" w:rsidP="00200EC8">
            <w:pPr>
              <w:jc w:val="both"/>
              <w:rPr>
                <w:rFonts w:ascii="Arial" w:hAnsi="Arial" w:cs="Arial"/>
                <w:b/>
                <w:sz w:val="22"/>
                <w:szCs w:val="22"/>
              </w:rPr>
            </w:pPr>
          </w:p>
          <w:p w14:paraId="53DEE0BD" w14:textId="032E7C05" w:rsidR="00200EC8" w:rsidRDefault="00A004EC" w:rsidP="00200EC8">
            <w:pPr>
              <w:widowControl w:val="0"/>
              <w:autoSpaceDE w:val="0"/>
              <w:autoSpaceDN w:val="0"/>
              <w:adjustRightInd w:val="0"/>
              <w:spacing w:after="240"/>
              <w:rPr>
                <w:rFonts w:ascii="Arial" w:hAnsi="Arial" w:cs="Arial"/>
                <w:sz w:val="22"/>
                <w:szCs w:val="22"/>
              </w:rPr>
            </w:pPr>
            <w:r w:rsidRPr="006B4EB9">
              <w:rPr>
                <w:rFonts w:ascii="Arial" w:hAnsi="Arial" w:cs="Arial"/>
                <w:b/>
                <w:sz w:val="22"/>
                <w:szCs w:val="22"/>
              </w:rPr>
              <w:t xml:space="preserve">UNIDAD V  </w:t>
            </w:r>
            <w:r w:rsidR="00B35FD7">
              <w:rPr>
                <w:rFonts w:ascii="Arial" w:hAnsi="Arial" w:cs="Arial"/>
                <w:b/>
                <w:sz w:val="22"/>
                <w:szCs w:val="22"/>
              </w:rPr>
              <w:t>Responsabilidad Social Empresarial y ética</w:t>
            </w:r>
          </w:p>
          <w:p w14:paraId="13DA4CCB" w14:textId="1C227AB4" w:rsidR="00200EC8" w:rsidRDefault="00B35FD7" w:rsidP="00200EC8">
            <w:pPr>
              <w:widowControl w:val="0"/>
              <w:autoSpaceDE w:val="0"/>
              <w:autoSpaceDN w:val="0"/>
              <w:adjustRightInd w:val="0"/>
              <w:spacing w:after="240"/>
              <w:rPr>
                <w:rFonts w:ascii="Arial" w:hAnsi="Arial" w:cs="Arial"/>
                <w:sz w:val="22"/>
                <w:szCs w:val="22"/>
              </w:rPr>
            </w:pPr>
            <w:r>
              <w:rPr>
                <w:rFonts w:ascii="Arial" w:hAnsi="Arial" w:cs="Arial"/>
                <w:sz w:val="22"/>
                <w:szCs w:val="22"/>
              </w:rPr>
              <w:t>Implicaciones para las EM</w:t>
            </w:r>
          </w:p>
          <w:p w14:paraId="529CB327" w14:textId="77777777" w:rsidR="00A004EC" w:rsidRDefault="00B35FD7" w:rsidP="002022FD">
            <w:pPr>
              <w:widowControl w:val="0"/>
              <w:autoSpaceDE w:val="0"/>
              <w:autoSpaceDN w:val="0"/>
              <w:adjustRightInd w:val="0"/>
              <w:spacing w:after="240"/>
              <w:rPr>
                <w:rFonts w:ascii="Arial" w:hAnsi="Arial" w:cs="Arial"/>
                <w:sz w:val="22"/>
                <w:szCs w:val="22"/>
              </w:rPr>
            </w:pPr>
            <w:r>
              <w:rPr>
                <w:rFonts w:ascii="Arial" w:hAnsi="Arial" w:cs="Arial"/>
                <w:sz w:val="22"/>
                <w:szCs w:val="22"/>
              </w:rPr>
              <w:t>La importancia creciente de los aspectos éticos en negocios internacionales</w:t>
            </w:r>
            <w:r w:rsidR="00200EC8">
              <w:rPr>
                <w:rFonts w:ascii="Arial" w:hAnsi="Arial" w:cs="Arial"/>
                <w:sz w:val="22"/>
                <w:szCs w:val="22"/>
              </w:rPr>
              <w:t xml:space="preserve"> </w:t>
            </w:r>
          </w:p>
          <w:p w14:paraId="3EC96357" w14:textId="011399D2" w:rsidR="00673093" w:rsidRPr="002022FD" w:rsidRDefault="00673093" w:rsidP="002022FD">
            <w:pPr>
              <w:widowControl w:val="0"/>
              <w:autoSpaceDE w:val="0"/>
              <w:autoSpaceDN w:val="0"/>
              <w:adjustRightInd w:val="0"/>
              <w:spacing w:after="240"/>
              <w:rPr>
                <w:rFonts w:ascii="Arial" w:hAnsi="Arial" w:cs="Arial"/>
                <w:sz w:val="22"/>
                <w:szCs w:val="22"/>
              </w:rPr>
            </w:pPr>
          </w:p>
        </w:tc>
      </w:tr>
    </w:tbl>
    <w:p w14:paraId="20003506" w14:textId="77777777" w:rsidR="009D3B04" w:rsidRPr="0062148C" w:rsidRDefault="009D3B04"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5307D9" w:rsidRPr="0062148C" w14:paraId="4730E407" w14:textId="77777777" w:rsidTr="000F468E">
        <w:tc>
          <w:tcPr>
            <w:tcW w:w="9740" w:type="dxa"/>
            <w:shd w:val="clear" w:color="auto" w:fill="365F91" w:themeFill="accent1" w:themeFillShade="BF"/>
          </w:tcPr>
          <w:p w14:paraId="42FEE200" w14:textId="77777777" w:rsidR="005307D9" w:rsidRPr="0062148C" w:rsidRDefault="005307D9"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TEORÍAS Y CONCEPTOS:</w:t>
            </w:r>
          </w:p>
        </w:tc>
      </w:tr>
      <w:tr w:rsidR="005307D9" w:rsidRPr="0062148C" w14:paraId="1613B7C3" w14:textId="77777777" w:rsidTr="000F468E">
        <w:tc>
          <w:tcPr>
            <w:tcW w:w="9740" w:type="dxa"/>
          </w:tcPr>
          <w:p w14:paraId="39A8CC11" w14:textId="77777777" w:rsidR="00D717E5" w:rsidRPr="0062148C" w:rsidRDefault="00D717E5" w:rsidP="0062148C">
            <w:pPr>
              <w:pStyle w:val="Prrafodelista"/>
              <w:numPr>
                <w:ilvl w:val="0"/>
                <w:numId w:val="48"/>
              </w:numPr>
              <w:jc w:val="both"/>
              <w:rPr>
                <w:rFonts w:ascii="Arial" w:hAnsi="Arial" w:cs="Arial"/>
              </w:rPr>
            </w:pPr>
            <w:r w:rsidRPr="0062148C">
              <w:rPr>
                <w:rFonts w:ascii="Arial" w:hAnsi="Arial" w:cs="Arial"/>
              </w:rPr>
              <w:t>EMPRESA</w:t>
            </w:r>
            <w:r w:rsidR="00784D61" w:rsidRPr="0062148C">
              <w:rPr>
                <w:rFonts w:ascii="Arial" w:hAnsi="Arial" w:cs="Arial"/>
              </w:rPr>
              <w:t xml:space="preserve"> </w:t>
            </w:r>
            <w:r w:rsidR="00784D61" w:rsidRPr="0062148C">
              <w:rPr>
                <w:rStyle w:val="apple-converted-space"/>
                <w:rFonts w:ascii="Arial" w:hAnsi="Arial" w:cs="Arial"/>
                <w:shd w:val="clear" w:color="auto" w:fill="FFFFFF"/>
              </w:rPr>
              <w:t> </w:t>
            </w:r>
            <w:r w:rsidR="00784D61" w:rsidRPr="0062148C">
              <w:rPr>
                <w:rFonts w:ascii="Arial" w:hAnsi="Arial" w:cs="Arial"/>
                <w:shd w:val="clear" w:color="auto" w:fill="FFFFFF"/>
              </w:rPr>
              <w:t>es una</w:t>
            </w:r>
            <w:r w:rsidR="00784D61" w:rsidRPr="0062148C">
              <w:rPr>
                <w:rStyle w:val="apple-converted-space"/>
                <w:rFonts w:ascii="Arial" w:hAnsi="Arial" w:cs="Arial"/>
                <w:shd w:val="clear" w:color="auto" w:fill="FFFFFF"/>
              </w:rPr>
              <w:t> </w:t>
            </w:r>
            <w:hyperlink r:id="rId8" w:tooltip="Organización" w:history="1">
              <w:r w:rsidR="00784D61" w:rsidRPr="0062148C">
                <w:rPr>
                  <w:rStyle w:val="Hipervnculo"/>
                  <w:rFonts w:ascii="Arial" w:hAnsi="Arial" w:cs="Arial"/>
                  <w:color w:val="auto"/>
                  <w:shd w:val="clear" w:color="auto" w:fill="FFFFFF"/>
                </w:rPr>
                <w:t>organización</w:t>
              </w:r>
            </w:hyperlink>
            <w:r w:rsidR="00784D61" w:rsidRPr="0062148C">
              <w:rPr>
                <w:rStyle w:val="apple-converted-space"/>
                <w:rFonts w:ascii="Arial" w:hAnsi="Arial" w:cs="Arial"/>
                <w:shd w:val="clear" w:color="auto" w:fill="FFFFFF"/>
              </w:rPr>
              <w:t> </w:t>
            </w:r>
            <w:r w:rsidR="00784D61" w:rsidRPr="0062148C">
              <w:rPr>
                <w:rFonts w:ascii="Arial" w:hAnsi="Arial" w:cs="Arial"/>
                <w:shd w:val="clear" w:color="auto" w:fill="FFFFFF"/>
              </w:rPr>
              <w:t>o</w:t>
            </w:r>
            <w:r w:rsidR="00784D61" w:rsidRPr="0062148C">
              <w:rPr>
                <w:rStyle w:val="apple-converted-space"/>
                <w:rFonts w:ascii="Arial" w:hAnsi="Arial" w:cs="Arial"/>
                <w:shd w:val="clear" w:color="auto" w:fill="FFFFFF"/>
              </w:rPr>
              <w:t> </w:t>
            </w:r>
            <w:hyperlink r:id="rId9" w:tooltip="Institución" w:history="1">
              <w:r w:rsidR="00784D61" w:rsidRPr="0062148C">
                <w:rPr>
                  <w:rStyle w:val="Hipervnculo"/>
                  <w:rFonts w:ascii="Arial" w:hAnsi="Arial" w:cs="Arial"/>
                  <w:color w:val="auto"/>
                  <w:shd w:val="clear" w:color="auto" w:fill="FFFFFF"/>
                </w:rPr>
                <w:t>institución</w:t>
              </w:r>
            </w:hyperlink>
            <w:r w:rsidR="00784D61" w:rsidRPr="0062148C">
              <w:rPr>
                <w:rStyle w:val="apple-converted-space"/>
                <w:rFonts w:ascii="Arial" w:hAnsi="Arial" w:cs="Arial"/>
                <w:shd w:val="clear" w:color="auto" w:fill="FFFFFF"/>
              </w:rPr>
              <w:t> </w:t>
            </w:r>
            <w:r w:rsidR="00784D61" w:rsidRPr="0062148C">
              <w:rPr>
                <w:rFonts w:ascii="Arial" w:hAnsi="Arial" w:cs="Arial"/>
                <w:shd w:val="clear" w:color="auto" w:fill="FFFFFF"/>
              </w:rPr>
              <w:t xml:space="preserve">dedicada a actividades o </w:t>
            </w:r>
            <w:r w:rsidR="00784D61" w:rsidRPr="0062148C">
              <w:rPr>
                <w:rFonts w:ascii="Arial" w:hAnsi="Arial" w:cs="Arial"/>
                <w:shd w:val="clear" w:color="auto" w:fill="FFFFFF"/>
              </w:rPr>
              <w:lastRenderedPageBreak/>
              <w:t>persecución de</w:t>
            </w:r>
            <w:r w:rsidR="00784D61" w:rsidRPr="0062148C">
              <w:rPr>
                <w:rStyle w:val="apple-converted-space"/>
                <w:rFonts w:ascii="Arial" w:hAnsi="Arial" w:cs="Arial"/>
                <w:shd w:val="clear" w:color="auto" w:fill="FFFFFF"/>
              </w:rPr>
              <w:t> </w:t>
            </w:r>
            <w:hyperlink r:id="rId10" w:tooltip="Lucro" w:history="1">
              <w:r w:rsidR="00784D61" w:rsidRPr="0062148C">
                <w:rPr>
                  <w:rStyle w:val="Hipervnculo"/>
                  <w:rFonts w:ascii="Arial" w:hAnsi="Arial" w:cs="Arial"/>
                  <w:color w:val="auto"/>
                  <w:shd w:val="clear" w:color="auto" w:fill="FFFFFF"/>
                </w:rPr>
                <w:t>fines económicos</w:t>
              </w:r>
            </w:hyperlink>
            <w:r w:rsidR="00784D61" w:rsidRPr="0062148C">
              <w:rPr>
                <w:rStyle w:val="apple-converted-space"/>
                <w:rFonts w:ascii="Arial" w:hAnsi="Arial" w:cs="Arial"/>
                <w:shd w:val="clear" w:color="auto" w:fill="FFFFFF"/>
              </w:rPr>
              <w:t> </w:t>
            </w:r>
            <w:r w:rsidR="00784D61" w:rsidRPr="0062148C">
              <w:rPr>
                <w:rFonts w:ascii="Arial" w:hAnsi="Arial" w:cs="Arial"/>
                <w:shd w:val="clear" w:color="auto" w:fill="FFFFFF"/>
              </w:rPr>
              <w:t>o comerciales para satisfacer las necesidades de bienes o</w:t>
            </w:r>
            <w:r w:rsidR="00784D61" w:rsidRPr="0062148C">
              <w:rPr>
                <w:rStyle w:val="apple-converted-space"/>
                <w:rFonts w:ascii="Arial" w:hAnsi="Arial" w:cs="Arial"/>
                <w:shd w:val="clear" w:color="auto" w:fill="FFFFFF"/>
              </w:rPr>
              <w:t> </w:t>
            </w:r>
            <w:hyperlink r:id="rId11" w:tooltip="Sector servicios" w:history="1">
              <w:r w:rsidR="00784D61" w:rsidRPr="0062148C">
                <w:rPr>
                  <w:rStyle w:val="Hipervnculo"/>
                  <w:rFonts w:ascii="Arial" w:hAnsi="Arial" w:cs="Arial"/>
                  <w:color w:val="auto"/>
                  <w:shd w:val="clear" w:color="auto" w:fill="FFFFFF"/>
                </w:rPr>
                <w:t>servicios</w:t>
              </w:r>
            </w:hyperlink>
            <w:r w:rsidR="00784D61" w:rsidRPr="0062148C">
              <w:rPr>
                <w:rStyle w:val="apple-converted-space"/>
                <w:rFonts w:ascii="Arial" w:hAnsi="Arial" w:cs="Arial"/>
                <w:shd w:val="clear" w:color="auto" w:fill="FFFFFF"/>
              </w:rPr>
              <w:t> </w:t>
            </w:r>
            <w:r w:rsidR="00784D61" w:rsidRPr="0062148C">
              <w:rPr>
                <w:rFonts w:ascii="Arial" w:hAnsi="Arial" w:cs="Arial"/>
                <w:shd w:val="clear" w:color="auto" w:fill="FFFFFF"/>
              </w:rPr>
              <w:t>de los demandantes, a la par de asegurar la continuidad de la estructura productivo-comercial así como sus necesarias</w:t>
            </w:r>
            <w:r w:rsidR="00784D61" w:rsidRPr="0062148C">
              <w:rPr>
                <w:rStyle w:val="apple-converted-space"/>
                <w:rFonts w:ascii="Arial" w:hAnsi="Arial" w:cs="Arial"/>
                <w:shd w:val="clear" w:color="auto" w:fill="FFFFFF"/>
              </w:rPr>
              <w:t> </w:t>
            </w:r>
            <w:hyperlink r:id="rId12" w:tooltip="Inversión" w:history="1">
              <w:r w:rsidR="00784D61" w:rsidRPr="0062148C">
                <w:rPr>
                  <w:rStyle w:val="Hipervnculo"/>
                  <w:rFonts w:ascii="Arial" w:hAnsi="Arial" w:cs="Arial"/>
                  <w:color w:val="auto"/>
                  <w:shd w:val="clear" w:color="auto" w:fill="FFFFFF"/>
                </w:rPr>
                <w:t>inversiones</w:t>
              </w:r>
            </w:hyperlink>
            <w:r w:rsidR="00784D61" w:rsidRPr="0062148C">
              <w:rPr>
                <w:rFonts w:ascii="Arial" w:hAnsi="Arial" w:cs="Arial"/>
                <w:shd w:val="clear" w:color="auto" w:fill="FFFFFF"/>
              </w:rPr>
              <w:t>.</w:t>
            </w:r>
          </w:p>
          <w:p w14:paraId="0A9520B0" w14:textId="69D1B6ED" w:rsidR="00B15A36" w:rsidRPr="00F763BB" w:rsidRDefault="00B35FD7" w:rsidP="00B35FD7">
            <w:pPr>
              <w:jc w:val="both"/>
              <w:rPr>
                <w:rFonts w:ascii="Arial" w:hAnsi="Arial" w:cs="Arial"/>
              </w:rPr>
            </w:pPr>
            <w:r w:rsidRPr="00B35FD7">
              <w:rPr>
                <w:rFonts w:ascii="Arial" w:eastAsiaTheme="minorHAnsi" w:hAnsi="Arial" w:cs="Arial"/>
                <w:sz w:val="22"/>
                <w:szCs w:val="22"/>
                <w:lang w:eastAsia="en-US"/>
              </w:rPr>
              <w:t xml:space="preserve">En una </w:t>
            </w:r>
            <w:r>
              <w:rPr>
                <w:rFonts w:ascii="Arial" w:eastAsiaTheme="minorHAnsi" w:hAnsi="Arial" w:cs="Arial"/>
                <w:sz w:val="22"/>
                <w:szCs w:val="22"/>
                <w:lang w:eastAsia="en-US"/>
              </w:rPr>
              <w:t>acelerada</w:t>
            </w:r>
            <w:r w:rsidRPr="00B35FD7">
              <w:rPr>
                <w:rFonts w:ascii="Arial" w:eastAsiaTheme="minorHAnsi" w:hAnsi="Arial" w:cs="Arial"/>
                <w:sz w:val="22"/>
                <w:szCs w:val="22"/>
                <w:lang w:eastAsia="en-US"/>
              </w:rPr>
              <w:t xml:space="preserve"> carrera por obtener mayores ingresos, los administradores de grandes compañías empiezan a trascender fronteras, buscando capturar nuevos mercados mediante mayor cobertura poblacional.  Por esto, es muy común hoy en día, ver como muchas compañías abren nuevas plantas en otros países o establecen alianzas estratégicas o </w:t>
            </w:r>
            <w:proofErr w:type="spellStart"/>
            <w:r w:rsidRPr="00B35FD7">
              <w:rPr>
                <w:rFonts w:ascii="Arial" w:eastAsiaTheme="minorHAnsi" w:hAnsi="Arial" w:cs="Arial"/>
                <w:sz w:val="22"/>
                <w:szCs w:val="22"/>
                <w:lang w:eastAsia="en-US"/>
              </w:rPr>
              <w:t>Joint</w:t>
            </w:r>
            <w:proofErr w:type="spellEnd"/>
            <w:r w:rsidRPr="00B35FD7">
              <w:rPr>
                <w:rFonts w:ascii="Arial" w:eastAsiaTheme="minorHAnsi" w:hAnsi="Arial" w:cs="Arial"/>
                <w:sz w:val="22"/>
                <w:szCs w:val="22"/>
                <w:lang w:eastAsia="en-US"/>
              </w:rPr>
              <w:t xml:space="preserve"> Venture para lograr este objetivo</w:t>
            </w:r>
            <w:r>
              <w:rPr>
                <w:rFonts w:ascii="Arial" w:eastAsiaTheme="minorHAnsi" w:hAnsi="Arial" w:cs="Arial"/>
                <w:sz w:val="22"/>
                <w:szCs w:val="22"/>
                <w:lang w:eastAsia="en-US"/>
              </w:rPr>
              <w:t>.</w:t>
            </w:r>
            <w:r w:rsidRPr="00B35FD7">
              <w:rPr>
                <w:rFonts w:ascii="Arial" w:eastAsiaTheme="minorHAnsi" w:hAnsi="Arial" w:cs="Arial"/>
                <w:sz w:val="22"/>
                <w:szCs w:val="22"/>
                <w:lang w:eastAsia="en-US"/>
              </w:rPr>
              <w:t xml:space="preserve"> </w:t>
            </w:r>
          </w:p>
        </w:tc>
      </w:tr>
    </w:tbl>
    <w:p w14:paraId="0D7D73AF" w14:textId="77777777" w:rsidR="009D3B04" w:rsidRPr="0062148C" w:rsidRDefault="009D3B04" w:rsidP="0062148C">
      <w:pPr>
        <w:jc w:val="both"/>
        <w:rPr>
          <w:rFonts w:ascii="Arial" w:hAnsi="Arial" w:cs="Arial"/>
          <w:sz w:val="22"/>
          <w:szCs w:val="22"/>
        </w:rPr>
      </w:pPr>
    </w:p>
    <w:tbl>
      <w:tblPr>
        <w:tblStyle w:val="Tablaconcuadrcula"/>
        <w:tblW w:w="0" w:type="auto"/>
        <w:tblLook w:val="04A0" w:firstRow="1" w:lastRow="0" w:firstColumn="1" w:lastColumn="0" w:noHBand="0" w:noVBand="1"/>
      </w:tblPr>
      <w:tblGrid>
        <w:gridCol w:w="9054"/>
      </w:tblGrid>
      <w:tr w:rsidR="009D3B04" w:rsidRPr="0062148C" w14:paraId="4062B86E" w14:textId="77777777" w:rsidTr="000F468E">
        <w:tc>
          <w:tcPr>
            <w:tcW w:w="9740" w:type="dxa"/>
            <w:shd w:val="clear" w:color="auto" w:fill="365F91" w:themeFill="accent1" w:themeFillShade="BF"/>
          </w:tcPr>
          <w:p w14:paraId="20CBAAC3"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METODOLOGÍA:</w:t>
            </w:r>
          </w:p>
        </w:tc>
      </w:tr>
      <w:tr w:rsidR="009D3B04" w:rsidRPr="0062148C" w14:paraId="65D7BC27" w14:textId="77777777" w:rsidTr="000F468E">
        <w:tc>
          <w:tcPr>
            <w:tcW w:w="9740" w:type="dxa"/>
          </w:tcPr>
          <w:p w14:paraId="104FF0DB" w14:textId="075B513B" w:rsidR="00DE3D09" w:rsidRPr="00B70DA1" w:rsidRDefault="00093380" w:rsidP="00B70DA1">
            <w:pPr>
              <w:spacing w:after="120"/>
              <w:jc w:val="both"/>
              <w:rPr>
                <w:rFonts w:ascii="Arial" w:hAnsi="Arial" w:cs="Arial"/>
                <w:sz w:val="22"/>
                <w:szCs w:val="22"/>
              </w:rPr>
            </w:pPr>
            <w:r w:rsidRPr="00151532">
              <w:rPr>
                <w:rFonts w:ascii="Arial" w:hAnsi="Arial" w:cs="Arial"/>
                <w:sz w:val="22"/>
                <w:szCs w:val="22"/>
              </w:rPr>
              <w:t>Se entrega material de lecturas básicas previamente a las clases presenciales con el fin de propiciar en el estudiante el desarrollo de las competencias interpretativa, argumentativa y comunicativa.</w:t>
            </w:r>
          </w:p>
        </w:tc>
      </w:tr>
    </w:tbl>
    <w:p w14:paraId="2059FFA8" w14:textId="77777777" w:rsidR="009D3B04" w:rsidRPr="0062148C" w:rsidRDefault="009D3B04"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62148C" w14:paraId="348F900A" w14:textId="77777777" w:rsidTr="007F422F">
        <w:tc>
          <w:tcPr>
            <w:tcW w:w="9054" w:type="dxa"/>
            <w:shd w:val="clear" w:color="auto" w:fill="365F91" w:themeFill="accent1" w:themeFillShade="BF"/>
          </w:tcPr>
          <w:p w14:paraId="37B1A18E" w14:textId="77777777" w:rsidR="009D3B04" w:rsidRPr="0062148C" w:rsidRDefault="009D3B04" w:rsidP="0062148C">
            <w:pPr>
              <w:jc w:val="both"/>
              <w:rPr>
                <w:rFonts w:ascii="Arial" w:hAnsi="Arial" w:cs="Arial"/>
                <w:b/>
                <w:color w:val="FFFFFF" w:themeColor="background1"/>
                <w:sz w:val="22"/>
                <w:szCs w:val="22"/>
              </w:rPr>
            </w:pPr>
            <w:r w:rsidRPr="0062148C">
              <w:rPr>
                <w:rFonts w:ascii="Arial" w:hAnsi="Arial" w:cs="Arial"/>
                <w:b/>
                <w:color w:val="FFFFFF" w:themeColor="background1"/>
                <w:sz w:val="22"/>
                <w:szCs w:val="22"/>
              </w:rPr>
              <w:t>EVALUACIÓN:</w:t>
            </w:r>
          </w:p>
        </w:tc>
      </w:tr>
      <w:tr w:rsidR="007F422F" w:rsidRPr="0062148C" w14:paraId="7522183F" w14:textId="77777777" w:rsidTr="007F422F">
        <w:tc>
          <w:tcPr>
            <w:tcW w:w="9054" w:type="dxa"/>
          </w:tcPr>
          <w:p w14:paraId="0295A61B" w14:textId="77777777" w:rsidR="00532DE1" w:rsidRPr="0062148C" w:rsidRDefault="00532DE1" w:rsidP="0062148C">
            <w:pPr>
              <w:spacing w:line="276" w:lineRule="auto"/>
              <w:jc w:val="both"/>
              <w:rPr>
                <w:rFonts w:ascii="Arial" w:hAnsi="Arial" w:cs="Arial"/>
                <w:sz w:val="22"/>
                <w:szCs w:val="22"/>
              </w:rPr>
            </w:pPr>
            <w:r w:rsidRPr="0062148C">
              <w:rPr>
                <w:rFonts w:ascii="Arial" w:hAnsi="Arial" w:cs="Arial"/>
                <w:sz w:val="22"/>
                <w:szCs w:val="22"/>
              </w:rPr>
              <w:t>La universidad exige la presentación de dos Cortes  y un Examen Final, los cuales se deben presentar en fechas determinadas por la facultad, con la siguiente cuantificación numérica y porcentual:</w:t>
            </w:r>
          </w:p>
          <w:p w14:paraId="4211FE73" w14:textId="77777777" w:rsidR="00532DE1" w:rsidRPr="0062148C" w:rsidRDefault="00532DE1" w:rsidP="0062148C">
            <w:pPr>
              <w:spacing w:line="276" w:lineRule="auto"/>
              <w:jc w:val="both"/>
              <w:rPr>
                <w:rFonts w:ascii="Arial" w:hAnsi="Arial" w:cs="Arial"/>
                <w:sz w:val="22"/>
                <w:szCs w:val="22"/>
              </w:rPr>
            </w:pPr>
          </w:p>
          <w:p w14:paraId="475B54CD" w14:textId="77777777" w:rsidR="00532DE1" w:rsidRPr="0062148C" w:rsidRDefault="00532DE1" w:rsidP="0062148C">
            <w:pPr>
              <w:spacing w:line="276" w:lineRule="auto"/>
              <w:jc w:val="both"/>
              <w:rPr>
                <w:rFonts w:ascii="Arial" w:hAnsi="Arial" w:cs="Arial"/>
                <w:sz w:val="22"/>
                <w:szCs w:val="22"/>
              </w:rPr>
            </w:pPr>
            <w:r w:rsidRPr="0062148C">
              <w:rPr>
                <w:rFonts w:ascii="Arial" w:hAnsi="Arial" w:cs="Arial"/>
                <w:sz w:val="22"/>
                <w:szCs w:val="22"/>
              </w:rPr>
              <w:t>I  Corte de 1 a 5  puntos 35%</w:t>
            </w:r>
          </w:p>
          <w:p w14:paraId="15D110D8" w14:textId="77777777" w:rsidR="00532DE1" w:rsidRPr="0062148C" w:rsidRDefault="00532DE1" w:rsidP="0062148C">
            <w:pPr>
              <w:spacing w:line="276" w:lineRule="auto"/>
              <w:jc w:val="both"/>
              <w:rPr>
                <w:rFonts w:ascii="Arial" w:hAnsi="Arial" w:cs="Arial"/>
                <w:sz w:val="22"/>
                <w:szCs w:val="22"/>
              </w:rPr>
            </w:pPr>
            <w:r w:rsidRPr="0062148C">
              <w:rPr>
                <w:rFonts w:ascii="Arial" w:hAnsi="Arial" w:cs="Arial"/>
                <w:sz w:val="22"/>
                <w:szCs w:val="22"/>
              </w:rPr>
              <w:t>II Corte de 1 a 5  puntos 35%</w:t>
            </w:r>
          </w:p>
          <w:p w14:paraId="107FF62E" w14:textId="77777777" w:rsidR="00532DE1" w:rsidRPr="0062148C" w:rsidRDefault="00532DE1" w:rsidP="0062148C">
            <w:pPr>
              <w:spacing w:line="276" w:lineRule="auto"/>
              <w:jc w:val="both"/>
              <w:rPr>
                <w:rFonts w:ascii="Arial" w:hAnsi="Arial" w:cs="Arial"/>
                <w:sz w:val="22"/>
                <w:szCs w:val="22"/>
              </w:rPr>
            </w:pPr>
            <w:r w:rsidRPr="0062148C">
              <w:rPr>
                <w:rFonts w:ascii="Arial" w:hAnsi="Arial" w:cs="Arial"/>
                <w:sz w:val="22"/>
                <w:szCs w:val="22"/>
              </w:rPr>
              <w:t>III Examen Final de 1 a 5 puntos 30%.</w:t>
            </w:r>
          </w:p>
          <w:p w14:paraId="1813EFAC" w14:textId="77777777" w:rsidR="00532DE1" w:rsidRPr="0062148C" w:rsidRDefault="00532DE1" w:rsidP="0062148C">
            <w:pPr>
              <w:spacing w:line="276" w:lineRule="auto"/>
              <w:jc w:val="both"/>
              <w:rPr>
                <w:rFonts w:ascii="Arial" w:hAnsi="Arial" w:cs="Arial"/>
                <w:sz w:val="22"/>
                <w:szCs w:val="22"/>
              </w:rPr>
            </w:pPr>
          </w:p>
          <w:p w14:paraId="4FDE4C5C" w14:textId="77777777" w:rsidR="00532DE1" w:rsidRPr="0062148C" w:rsidRDefault="00532DE1" w:rsidP="0062148C">
            <w:pPr>
              <w:spacing w:line="276" w:lineRule="auto"/>
              <w:jc w:val="both"/>
              <w:rPr>
                <w:rFonts w:ascii="Arial" w:hAnsi="Arial" w:cs="Arial"/>
                <w:sz w:val="22"/>
                <w:szCs w:val="22"/>
              </w:rPr>
            </w:pPr>
            <w:r w:rsidRPr="0062148C">
              <w:rPr>
                <w:rFonts w:ascii="Arial" w:hAnsi="Arial" w:cs="Arial"/>
                <w:sz w:val="22"/>
                <w:szCs w:val="22"/>
              </w:rPr>
              <w:t>Lo anterior arroja una calificación máxima de 5. En cada Corte el docente podrá descomponer su equivalencia de porcentaje en varias evaluaciones, trabajos, exposiciones, investigación, participación de Eventos y creatividad.</w:t>
            </w:r>
          </w:p>
          <w:p w14:paraId="1E244C13" w14:textId="77777777" w:rsidR="00532DE1" w:rsidRPr="0062148C" w:rsidRDefault="00532DE1" w:rsidP="0062148C">
            <w:pPr>
              <w:spacing w:line="276" w:lineRule="auto"/>
              <w:jc w:val="both"/>
              <w:rPr>
                <w:rFonts w:ascii="Arial" w:hAnsi="Arial" w:cs="Arial"/>
                <w:b/>
                <w:sz w:val="22"/>
                <w:szCs w:val="22"/>
              </w:rPr>
            </w:pPr>
            <w:r w:rsidRPr="0062148C">
              <w:rPr>
                <w:rFonts w:ascii="Arial" w:hAnsi="Arial" w:cs="Arial"/>
                <w:b/>
                <w:sz w:val="22"/>
                <w:szCs w:val="22"/>
              </w:rPr>
              <w:t xml:space="preserve"> </w:t>
            </w:r>
          </w:p>
          <w:p w14:paraId="718748E5" w14:textId="77777777" w:rsidR="00532DE1" w:rsidRPr="0062148C" w:rsidRDefault="00532DE1" w:rsidP="0062148C">
            <w:pPr>
              <w:spacing w:line="276" w:lineRule="auto"/>
              <w:jc w:val="both"/>
              <w:rPr>
                <w:rFonts w:ascii="Arial" w:hAnsi="Arial" w:cs="Arial"/>
                <w:sz w:val="22"/>
                <w:szCs w:val="22"/>
              </w:rPr>
            </w:pPr>
            <w:r w:rsidRPr="0062148C">
              <w:rPr>
                <w:rFonts w:ascii="Arial" w:hAnsi="Arial" w:cs="Arial"/>
                <w:sz w:val="22"/>
                <w:szCs w:val="22"/>
              </w:rPr>
              <w:t>La sustentación personal y por grupos que hacen los estudiantes en cada Exposición le permiten al docente verificar el grado de conocimiento de las etapas que conforman el ciclo de vida del desarrollo de sistemas de información, y como consecuencia, las habilidades que adquieren en la toma de decisiones para este tipo de proyectos.</w:t>
            </w:r>
          </w:p>
          <w:p w14:paraId="6E046AC8" w14:textId="77777777" w:rsidR="00532DE1" w:rsidRPr="0062148C" w:rsidRDefault="00532DE1" w:rsidP="0062148C">
            <w:pPr>
              <w:spacing w:line="276" w:lineRule="auto"/>
              <w:jc w:val="both"/>
              <w:rPr>
                <w:rFonts w:ascii="Arial" w:hAnsi="Arial" w:cs="Arial"/>
                <w:sz w:val="22"/>
                <w:szCs w:val="22"/>
              </w:rPr>
            </w:pPr>
          </w:p>
          <w:p w14:paraId="36F8780B" w14:textId="560878C4" w:rsidR="007F422F" w:rsidRPr="0062148C" w:rsidRDefault="00532DE1" w:rsidP="00093380">
            <w:pPr>
              <w:spacing w:line="276" w:lineRule="auto"/>
              <w:jc w:val="both"/>
              <w:rPr>
                <w:rFonts w:ascii="Arial" w:hAnsi="Arial" w:cs="Arial"/>
                <w:color w:val="C00000"/>
              </w:rPr>
            </w:pPr>
            <w:r w:rsidRPr="0062148C">
              <w:rPr>
                <w:rFonts w:ascii="Arial" w:hAnsi="Arial" w:cs="Arial"/>
                <w:sz w:val="22"/>
                <w:szCs w:val="22"/>
              </w:rPr>
              <w:t>Mediante la presentación de pruebas escritas, el docente puede percibir el grado de conocimiento que los estudiantes van adquiriendo sobre el empleo adecuado de los conocimientos de la materia.</w:t>
            </w:r>
            <w:r w:rsidR="00E7759D" w:rsidRPr="0062148C">
              <w:rPr>
                <w:rFonts w:ascii="Arial" w:hAnsi="Arial" w:cs="Arial"/>
                <w:sz w:val="22"/>
                <w:szCs w:val="22"/>
              </w:rPr>
              <w:t xml:space="preserve"> </w:t>
            </w:r>
          </w:p>
        </w:tc>
      </w:tr>
    </w:tbl>
    <w:p w14:paraId="38090DBE" w14:textId="77777777" w:rsidR="009D3B04" w:rsidRPr="0062148C" w:rsidRDefault="009D3B04" w:rsidP="0062148C">
      <w:pPr>
        <w:jc w:val="both"/>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62148C" w14:paraId="79259094" w14:textId="77777777" w:rsidTr="000F468E">
        <w:tc>
          <w:tcPr>
            <w:tcW w:w="9740" w:type="dxa"/>
            <w:shd w:val="clear" w:color="auto" w:fill="365F91" w:themeFill="accent1" w:themeFillShade="BF"/>
          </w:tcPr>
          <w:p w14:paraId="4E60F861"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FFFFFF" w:themeColor="background1"/>
                <w:sz w:val="22"/>
                <w:szCs w:val="22"/>
              </w:rPr>
              <w:t>RECURSOS :</w:t>
            </w:r>
          </w:p>
        </w:tc>
      </w:tr>
      <w:tr w:rsidR="009D3B04" w:rsidRPr="0062148C" w14:paraId="494A68E8" w14:textId="77777777" w:rsidTr="000F468E">
        <w:tc>
          <w:tcPr>
            <w:tcW w:w="9740" w:type="dxa"/>
          </w:tcPr>
          <w:p w14:paraId="31287AD2" w14:textId="77777777" w:rsidR="009D3B04" w:rsidRPr="006E5744" w:rsidRDefault="009D3B04" w:rsidP="0062148C">
            <w:pPr>
              <w:jc w:val="both"/>
              <w:rPr>
                <w:rFonts w:ascii="Arial" w:hAnsi="Arial" w:cs="Arial"/>
                <w:b/>
                <w:color w:val="0F243E" w:themeColor="text2" w:themeShade="80"/>
                <w:sz w:val="22"/>
                <w:szCs w:val="22"/>
                <w:lang w:val="en-US"/>
              </w:rPr>
            </w:pPr>
            <w:r w:rsidRPr="006E5744">
              <w:rPr>
                <w:rFonts w:ascii="Arial" w:hAnsi="Arial" w:cs="Arial"/>
                <w:b/>
                <w:color w:val="0F243E" w:themeColor="text2" w:themeShade="80"/>
                <w:sz w:val="22"/>
                <w:szCs w:val="22"/>
                <w:lang w:val="en-US"/>
              </w:rPr>
              <w:t>BIBLIOGRAFÍA BÁSICA Y COMPLEMENTARIA</w:t>
            </w:r>
          </w:p>
          <w:p w14:paraId="78FCAA45" w14:textId="77777777" w:rsidR="00476460" w:rsidRPr="006E5744" w:rsidRDefault="00476460" w:rsidP="0062148C">
            <w:pPr>
              <w:jc w:val="both"/>
              <w:rPr>
                <w:rFonts w:ascii="Arial" w:hAnsi="Arial" w:cs="Arial"/>
                <w:color w:val="000000"/>
                <w:sz w:val="22"/>
                <w:szCs w:val="22"/>
                <w:lang w:val="en-US"/>
              </w:rPr>
            </w:pPr>
          </w:p>
          <w:p w14:paraId="5B02DBEB" w14:textId="77777777" w:rsidR="00093380" w:rsidRPr="006E5744" w:rsidRDefault="00093380" w:rsidP="00093380">
            <w:pPr>
              <w:rPr>
                <w:rFonts w:ascii="Arial" w:hAnsi="Arial" w:cs="Arial"/>
                <w:sz w:val="22"/>
                <w:szCs w:val="22"/>
                <w:lang w:val="en-US"/>
              </w:rPr>
            </w:pPr>
            <w:proofErr w:type="spellStart"/>
            <w:r w:rsidRPr="006E5744">
              <w:rPr>
                <w:rFonts w:ascii="Arial" w:hAnsi="Arial" w:cs="Arial"/>
                <w:sz w:val="22"/>
                <w:szCs w:val="22"/>
                <w:lang w:val="en-US"/>
              </w:rPr>
              <w:t>Certo</w:t>
            </w:r>
            <w:proofErr w:type="spellEnd"/>
            <w:r w:rsidRPr="006E5744">
              <w:rPr>
                <w:rFonts w:ascii="Arial" w:hAnsi="Arial" w:cs="Arial"/>
                <w:sz w:val="22"/>
                <w:szCs w:val="22"/>
                <w:lang w:val="en-US"/>
              </w:rPr>
              <w:t xml:space="preserve">, S.C., and </w:t>
            </w:r>
            <w:proofErr w:type="spellStart"/>
            <w:r w:rsidRPr="006E5744">
              <w:rPr>
                <w:rFonts w:ascii="Arial" w:hAnsi="Arial" w:cs="Arial"/>
                <w:sz w:val="22"/>
                <w:szCs w:val="22"/>
                <w:lang w:val="en-US"/>
              </w:rPr>
              <w:t>Certo</w:t>
            </w:r>
            <w:proofErr w:type="spellEnd"/>
            <w:r w:rsidRPr="006E5744">
              <w:rPr>
                <w:rFonts w:ascii="Arial" w:hAnsi="Arial" w:cs="Arial"/>
                <w:sz w:val="22"/>
                <w:szCs w:val="22"/>
                <w:lang w:val="en-US"/>
              </w:rPr>
              <w:t xml:space="preserve">, S.T., (2009), </w:t>
            </w:r>
            <w:r w:rsidRPr="006E5744">
              <w:rPr>
                <w:rFonts w:ascii="Arial" w:hAnsi="Arial" w:cs="Arial"/>
                <w:i/>
                <w:sz w:val="22"/>
                <w:szCs w:val="22"/>
                <w:lang w:val="en-US"/>
              </w:rPr>
              <w:t>Modern Management Concepts and Skills</w:t>
            </w:r>
            <w:r w:rsidRPr="006E5744">
              <w:rPr>
                <w:rFonts w:ascii="Arial" w:hAnsi="Arial" w:cs="Arial"/>
                <w:sz w:val="22"/>
                <w:szCs w:val="22"/>
                <w:lang w:val="en-US"/>
              </w:rPr>
              <w:t>, 11</w:t>
            </w:r>
            <w:r w:rsidRPr="006E5744">
              <w:rPr>
                <w:rFonts w:ascii="Arial" w:hAnsi="Arial" w:cs="Arial"/>
                <w:sz w:val="22"/>
                <w:szCs w:val="22"/>
                <w:vertAlign w:val="superscript"/>
                <w:lang w:val="en-US"/>
              </w:rPr>
              <w:t>th</w:t>
            </w:r>
            <w:r w:rsidRPr="006E5744">
              <w:rPr>
                <w:rFonts w:ascii="Arial" w:hAnsi="Arial" w:cs="Arial"/>
                <w:sz w:val="22"/>
                <w:szCs w:val="22"/>
                <w:lang w:val="en-US"/>
              </w:rPr>
              <w:t xml:space="preserve"> </w:t>
            </w:r>
            <w:proofErr w:type="spellStart"/>
            <w:r w:rsidRPr="006E5744">
              <w:rPr>
                <w:rFonts w:ascii="Arial" w:hAnsi="Arial" w:cs="Arial"/>
                <w:sz w:val="22"/>
                <w:szCs w:val="22"/>
                <w:lang w:val="en-US"/>
              </w:rPr>
              <w:t>edn</w:t>
            </w:r>
            <w:proofErr w:type="spellEnd"/>
            <w:r w:rsidRPr="006E5744">
              <w:rPr>
                <w:rFonts w:ascii="Arial" w:hAnsi="Arial" w:cs="Arial"/>
                <w:sz w:val="22"/>
                <w:szCs w:val="22"/>
                <w:lang w:val="en-US"/>
              </w:rPr>
              <w:t xml:space="preserve">., </w:t>
            </w:r>
            <w:r w:rsidRPr="006E5744">
              <w:rPr>
                <w:rStyle w:val="text"/>
                <w:rFonts w:ascii="Arial" w:eastAsia="Arial Unicode MS" w:hAnsi="Arial" w:cs="Arial"/>
                <w:sz w:val="22"/>
                <w:szCs w:val="22"/>
                <w:lang w:val="en-US"/>
              </w:rPr>
              <w:t>Upper Saddle River, N.J. : Pearson Education International</w:t>
            </w:r>
          </w:p>
          <w:p w14:paraId="17BBA9BB" w14:textId="77777777" w:rsidR="00093380" w:rsidRPr="006E5744" w:rsidRDefault="00093380" w:rsidP="00093380">
            <w:pPr>
              <w:rPr>
                <w:rFonts w:ascii="Arial" w:hAnsi="Arial" w:cs="Arial"/>
                <w:sz w:val="22"/>
                <w:szCs w:val="22"/>
                <w:lang w:val="en-US"/>
              </w:rPr>
            </w:pPr>
          </w:p>
          <w:p w14:paraId="156B18DE" w14:textId="77777777" w:rsidR="00093380" w:rsidRPr="006E5744" w:rsidRDefault="00093380" w:rsidP="00093380">
            <w:pPr>
              <w:rPr>
                <w:rFonts w:ascii="Arial" w:hAnsi="Arial" w:cs="Arial"/>
                <w:sz w:val="22"/>
                <w:szCs w:val="22"/>
                <w:lang w:val="en-US"/>
              </w:rPr>
            </w:pPr>
            <w:proofErr w:type="spellStart"/>
            <w:r w:rsidRPr="006E5744">
              <w:rPr>
                <w:rFonts w:ascii="Arial" w:hAnsi="Arial" w:cs="Arial"/>
                <w:sz w:val="22"/>
                <w:szCs w:val="22"/>
                <w:lang w:val="en-US"/>
              </w:rPr>
              <w:lastRenderedPageBreak/>
              <w:t>DuBrin</w:t>
            </w:r>
            <w:proofErr w:type="spellEnd"/>
            <w:r w:rsidRPr="006E5744">
              <w:rPr>
                <w:rFonts w:ascii="Arial" w:hAnsi="Arial" w:cs="Arial"/>
                <w:sz w:val="22"/>
                <w:szCs w:val="22"/>
                <w:lang w:val="en-US"/>
              </w:rPr>
              <w:t xml:space="preserve">, A., (2009) </w:t>
            </w:r>
            <w:r w:rsidRPr="006E5744">
              <w:rPr>
                <w:rFonts w:ascii="Arial" w:hAnsi="Arial" w:cs="Arial"/>
                <w:i/>
                <w:sz w:val="22"/>
                <w:szCs w:val="22"/>
                <w:lang w:val="en-US"/>
              </w:rPr>
              <w:t>Essentials of Management</w:t>
            </w:r>
            <w:r w:rsidRPr="006E5744">
              <w:rPr>
                <w:rFonts w:ascii="Arial" w:hAnsi="Arial" w:cs="Arial"/>
                <w:sz w:val="22"/>
                <w:szCs w:val="22"/>
                <w:lang w:val="en-US"/>
              </w:rPr>
              <w:t xml:space="preserve">, 8th </w:t>
            </w:r>
            <w:proofErr w:type="spellStart"/>
            <w:r w:rsidRPr="006E5744">
              <w:rPr>
                <w:rFonts w:ascii="Arial" w:hAnsi="Arial" w:cs="Arial"/>
                <w:sz w:val="22"/>
                <w:szCs w:val="22"/>
                <w:lang w:val="en-US"/>
              </w:rPr>
              <w:t>edn</w:t>
            </w:r>
            <w:proofErr w:type="spellEnd"/>
            <w:r w:rsidRPr="006E5744">
              <w:rPr>
                <w:rFonts w:ascii="Arial" w:hAnsi="Arial" w:cs="Arial"/>
                <w:sz w:val="22"/>
                <w:szCs w:val="22"/>
                <w:lang w:val="en-US"/>
              </w:rPr>
              <w:t xml:space="preserve">., Mason, OH : Thomson Business &amp; Economics </w:t>
            </w:r>
          </w:p>
          <w:p w14:paraId="48A5BD63" w14:textId="77777777" w:rsidR="00093380" w:rsidRPr="006E5744" w:rsidRDefault="00093380" w:rsidP="00093380">
            <w:pPr>
              <w:rPr>
                <w:rFonts w:ascii="Arial" w:hAnsi="Arial" w:cs="Arial"/>
                <w:sz w:val="22"/>
                <w:szCs w:val="22"/>
                <w:lang w:val="en-US"/>
              </w:rPr>
            </w:pPr>
          </w:p>
          <w:p w14:paraId="195F5669" w14:textId="77777777" w:rsidR="00093380" w:rsidRPr="006E5744" w:rsidRDefault="00093380" w:rsidP="00093380">
            <w:pPr>
              <w:rPr>
                <w:rFonts w:ascii="Arial" w:hAnsi="Arial" w:cs="Arial"/>
                <w:sz w:val="22"/>
                <w:szCs w:val="22"/>
                <w:lang w:val="en-US"/>
              </w:rPr>
            </w:pPr>
            <w:r w:rsidRPr="006E5744">
              <w:rPr>
                <w:rFonts w:ascii="Arial" w:hAnsi="Arial" w:cs="Arial"/>
                <w:sz w:val="22"/>
                <w:szCs w:val="22"/>
                <w:lang w:val="en-US"/>
              </w:rPr>
              <w:t xml:space="preserve">Jones, G.R., and George, J.M., (2009), </w:t>
            </w:r>
            <w:r w:rsidRPr="006E5744">
              <w:rPr>
                <w:rFonts w:ascii="Arial" w:hAnsi="Arial" w:cs="Arial"/>
                <w:i/>
                <w:sz w:val="22"/>
                <w:szCs w:val="22"/>
                <w:lang w:val="en-US"/>
              </w:rPr>
              <w:t>Contemporary Management</w:t>
            </w:r>
            <w:r w:rsidRPr="006E5744">
              <w:rPr>
                <w:rFonts w:ascii="Arial" w:hAnsi="Arial" w:cs="Arial"/>
                <w:sz w:val="22"/>
                <w:szCs w:val="22"/>
                <w:lang w:val="en-US"/>
              </w:rPr>
              <w:t xml:space="preserve">, 6th </w:t>
            </w:r>
            <w:proofErr w:type="spellStart"/>
            <w:proofErr w:type="gramStart"/>
            <w:r w:rsidRPr="006E5744">
              <w:rPr>
                <w:rFonts w:ascii="Arial" w:hAnsi="Arial" w:cs="Arial"/>
                <w:sz w:val="22"/>
                <w:szCs w:val="22"/>
                <w:lang w:val="en-US"/>
              </w:rPr>
              <w:t>edn</w:t>
            </w:r>
            <w:proofErr w:type="spellEnd"/>
            <w:r w:rsidRPr="006E5744">
              <w:rPr>
                <w:rFonts w:ascii="Arial" w:hAnsi="Arial" w:cs="Arial"/>
                <w:sz w:val="22"/>
                <w:szCs w:val="22"/>
                <w:lang w:val="en-US"/>
              </w:rPr>
              <w:t>.,</w:t>
            </w:r>
            <w:proofErr w:type="gramEnd"/>
            <w:r w:rsidRPr="006E5744">
              <w:rPr>
                <w:rFonts w:ascii="Arial" w:hAnsi="Arial" w:cs="Arial"/>
                <w:sz w:val="22"/>
                <w:szCs w:val="22"/>
                <w:lang w:val="en-US"/>
              </w:rPr>
              <w:t xml:space="preserve"> London : McGraw Hill Higher Education.</w:t>
            </w:r>
          </w:p>
          <w:p w14:paraId="7982ACA5" w14:textId="77777777" w:rsidR="00093380" w:rsidRPr="006E5744" w:rsidRDefault="00093380" w:rsidP="00093380">
            <w:pPr>
              <w:rPr>
                <w:rFonts w:ascii="Arial" w:hAnsi="Arial" w:cs="Arial"/>
                <w:sz w:val="22"/>
                <w:szCs w:val="22"/>
                <w:lang w:val="en-US"/>
              </w:rPr>
            </w:pPr>
          </w:p>
          <w:p w14:paraId="2526201E" w14:textId="77777777" w:rsidR="00093380" w:rsidRPr="006E5744" w:rsidRDefault="00093380" w:rsidP="00093380">
            <w:pPr>
              <w:rPr>
                <w:rFonts w:ascii="Arial" w:hAnsi="Arial" w:cs="Arial"/>
                <w:sz w:val="22"/>
                <w:szCs w:val="22"/>
                <w:lang w:val="en-US"/>
              </w:rPr>
            </w:pPr>
            <w:proofErr w:type="spellStart"/>
            <w:r w:rsidRPr="006E5744">
              <w:rPr>
                <w:rFonts w:ascii="Arial" w:hAnsi="Arial" w:cs="Arial"/>
                <w:sz w:val="22"/>
                <w:szCs w:val="22"/>
                <w:lang w:val="en-US"/>
              </w:rPr>
              <w:t>Luthans</w:t>
            </w:r>
            <w:proofErr w:type="spellEnd"/>
            <w:r w:rsidRPr="006E5744">
              <w:rPr>
                <w:rFonts w:ascii="Arial" w:hAnsi="Arial" w:cs="Arial"/>
                <w:sz w:val="22"/>
                <w:szCs w:val="22"/>
                <w:lang w:val="en-US"/>
              </w:rPr>
              <w:t xml:space="preserve">, F., </w:t>
            </w:r>
            <w:proofErr w:type="spellStart"/>
            <w:r w:rsidRPr="006E5744">
              <w:rPr>
                <w:rFonts w:ascii="Arial" w:hAnsi="Arial" w:cs="Arial"/>
                <w:sz w:val="22"/>
                <w:szCs w:val="22"/>
                <w:lang w:val="en-US"/>
              </w:rPr>
              <w:t>Doh</w:t>
            </w:r>
            <w:proofErr w:type="spellEnd"/>
            <w:r w:rsidRPr="006E5744">
              <w:rPr>
                <w:rFonts w:ascii="Arial" w:hAnsi="Arial" w:cs="Arial"/>
                <w:sz w:val="22"/>
                <w:szCs w:val="22"/>
                <w:lang w:val="en-US"/>
              </w:rPr>
              <w:t xml:space="preserve">, J.P. (2009) </w:t>
            </w:r>
            <w:r w:rsidRPr="006E5744">
              <w:rPr>
                <w:rFonts w:ascii="Arial" w:hAnsi="Arial" w:cs="Arial"/>
                <w:i/>
                <w:sz w:val="22"/>
                <w:szCs w:val="22"/>
                <w:lang w:val="en-US"/>
              </w:rPr>
              <w:t>International Management’: Culture, Strategy and Behavior</w:t>
            </w:r>
            <w:r w:rsidRPr="006E5744">
              <w:rPr>
                <w:rFonts w:ascii="Arial" w:hAnsi="Arial" w:cs="Arial"/>
                <w:sz w:val="22"/>
                <w:szCs w:val="22"/>
                <w:lang w:val="en-US"/>
              </w:rPr>
              <w:t xml:space="preserve">, 7th </w:t>
            </w:r>
            <w:proofErr w:type="spellStart"/>
            <w:proofErr w:type="gramStart"/>
            <w:r w:rsidRPr="006E5744">
              <w:rPr>
                <w:rFonts w:ascii="Arial" w:hAnsi="Arial" w:cs="Arial"/>
                <w:sz w:val="22"/>
                <w:szCs w:val="22"/>
                <w:lang w:val="en-US"/>
              </w:rPr>
              <w:t>edn</w:t>
            </w:r>
            <w:proofErr w:type="spellEnd"/>
            <w:r w:rsidRPr="006E5744">
              <w:rPr>
                <w:rFonts w:ascii="Arial" w:hAnsi="Arial" w:cs="Arial"/>
                <w:sz w:val="22"/>
                <w:szCs w:val="22"/>
                <w:lang w:val="en-US"/>
              </w:rPr>
              <w:t>.,</w:t>
            </w:r>
            <w:proofErr w:type="gramEnd"/>
            <w:r w:rsidRPr="006E5744">
              <w:rPr>
                <w:rFonts w:ascii="Arial" w:hAnsi="Arial" w:cs="Arial"/>
                <w:sz w:val="22"/>
                <w:szCs w:val="22"/>
                <w:lang w:val="en-US"/>
              </w:rPr>
              <w:t xml:space="preserve"> London: McGraw-Hill.</w:t>
            </w:r>
          </w:p>
          <w:p w14:paraId="42AAE136" w14:textId="77777777" w:rsidR="00093380" w:rsidRPr="006E5744" w:rsidRDefault="00093380" w:rsidP="00093380">
            <w:pPr>
              <w:rPr>
                <w:rFonts w:ascii="Arial" w:hAnsi="Arial" w:cs="Arial"/>
                <w:sz w:val="22"/>
                <w:szCs w:val="22"/>
                <w:lang w:val="en-US"/>
              </w:rPr>
            </w:pPr>
          </w:p>
          <w:p w14:paraId="308EA4F1" w14:textId="77777777" w:rsidR="00093380" w:rsidRPr="006E5744" w:rsidRDefault="00093380" w:rsidP="00093380">
            <w:pPr>
              <w:rPr>
                <w:rFonts w:ascii="Arial" w:hAnsi="Arial" w:cs="Arial"/>
                <w:sz w:val="22"/>
                <w:szCs w:val="22"/>
                <w:lang w:val="en-US"/>
              </w:rPr>
            </w:pPr>
            <w:r w:rsidRPr="006E5744">
              <w:rPr>
                <w:rFonts w:ascii="Arial" w:hAnsi="Arial" w:cs="Arial"/>
                <w:sz w:val="22"/>
                <w:szCs w:val="22"/>
                <w:lang w:val="en-US"/>
              </w:rPr>
              <w:t xml:space="preserve">Mead, R., and Andrews, T.G., (2009) </w:t>
            </w:r>
            <w:r w:rsidRPr="006E5744">
              <w:rPr>
                <w:rFonts w:ascii="Arial" w:hAnsi="Arial" w:cs="Arial"/>
                <w:i/>
                <w:sz w:val="22"/>
                <w:szCs w:val="22"/>
                <w:lang w:val="en-US"/>
              </w:rPr>
              <w:t>International Management: culture and beyond</w:t>
            </w:r>
            <w:r w:rsidRPr="006E5744">
              <w:rPr>
                <w:rFonts w:ascii="Arial" w:hAnsi="Arial" w:cs="Arial"/>
                <w:sz w:val="22"/>
                <w:szCs w:val="22"/>
                <w:lang w:val="en-US"/>
              </w:rPr>
              <w:t xml:space="preserve">, 4th </w:t>
            </w:r>
            <w:proofErr w:type="spellStart"/>
            <w:r w:rsidRPr="006E5744">
              <w:rPr>
                <w:rFonts w:ascii="Arial" w:hAnsi="Arial" w:cs="Arial"/>
                <w:sz w:val="22"/>
                <w:szCs w:val="22"/>
                <w:lang w:val="en-US"/>
              </w:rPr>
              <w:t>edn</w:t>
            </w:r>
            <w:proofErr w:type="spellEnd"/>
            <w:r w:rsidRPr="006E5744">
              <w:rPr>
                <w:rFonts w:ascii="Arial" w:hAnsi="Arial" w:cs="Arial"/>
                <w:sz w:val="22"/>
                <w:szCs w:val="22"/>
                <w:lang w:val="en-US"/>
              </w:rPr>
              <w:t xml:space="preserve">., </w:t>
            </w:r>
            <w:proofErr w:type="spellStart"/>
            <w:r w:rsidRPr="006E5744">
              <w:rPr>
                <w:rStyle w:val="text"/>
                <w:rFonts w:ascii="Arial" w:eastAsia="Arial Unicode MS" w:hAnsi="Arial" w:cs="Arial"/>
                <w:sz w:val="22"/>
                <w:szCs w:val="22"/>
                <w:lang w:val="en-US"/>
              </w:rPr>
              <w:t>Chichester</w:t>
            </w:r>
            <w:proofErr w:type="spellEnd"/>
            <w:r w:rsidRPr="006E5744">
              <w:rPr>
                <w:rStyle w:val="text"/>
                <w:rFonts w:ascii="Arial" w:eastAsia="Arial Unicode MS" w:hAnsi="Arial" w:cs="Arial"/>
                <w:sz w:val="22"/>
                <w:szCs w:val="22"/>
                <w:lang w:val="en-US"/>
              </w:rPr>
              <w:t>,: John Wiley &amp; Sons</w:t>
            </w:r>
          </w:p>
          <w:p w14:paraId="6B5A8099" w14:textId="77777777" w:rsidR="00093380" w:rsidRPr="006E5744" w:rsidRDefault="00093380" w:rsidP="00093380">
            <w:pPr>
              <w:rPr>
                <w:rFonts w:ascii="Arial" w:hAnsi="Arial" w:cs="Arial"/>
                <w:sz w:val="22"/>
                <w:szCs w:val="22"/>
                <w:lang w:val="en-US"/>
              </w:rPr>
            </w:pPr>
          </w:p>
          <w:p w14:paraId="0A045FA0" w14:textId="77777777" w:rsidR="00093380" w:rsidRPr="006E5744" w:rsidRDefault="00093380" w:rsidP="00093380">
            <w:pPr>
              <w:rPr>
                <w:rFonts w:ascii="Arial" w:hAnsi="Arial" w:cs="Arial"/>
                <w:sz w:val="22"/>
                <w:szCs w:val="22"/>
                <w:lang w:val="en-US"/>
              </w:rPr>
            </w:pPr>
            <w:r w:rsidRPr="006E5744">
              <w:rPr>
                <w:rFonts w:ascii="Arial" w:hAnsi="Arial" w:cs="Arial"/>
                <w:sz w:val="22"/>
                <w:szCs w:val="22"/>
                <w:lang w:val="en-US"/>
              </w:rPr>
              <w:t xml:space="preserve">Mullins, L.J. (2009) </w:t>
            </w:r>
            <w:r w:rsidRPr="006E5744">
              <w:rPr>
                <w:rFonts w:ascii="Arial" w:hAnsi="Arial" w:cs="Arial"/>
                <w:i/>
                <w:sz w:val="22"/>
                <w:szCs w:val="22"/>
                <w:lang w:val="en-US"/>
              </w:rPr>
              <w:t xml:space="preserve">Management and </w:t>
            </w:r>
            <w:proofErr w:type="spellStart"/>
            <w:r w:rsidRPr="006E5744">
              <w:rPr>
                <w:rFonts w:ascii="Arial" w:hAnsi="Arial" w:cs="Arial"/>
                <w:i/>
                <w:sz w:val="22"/>
                <w:szCs w:val="22"/>
                <w:lang w:val="en-US"/>
              </w:rPr>
              <w:t>Organisational</w:t>
            </w:r>
            <w:proofErr w:type="spellEnd"/>
            <w:r w:rsidRPr="006E5744">
              <w:rPr>
                <w:rFonts w:ascii="Arial" w:hAnsi="Arial" w:cs="Arial"/>
                <w:i/>
                <w:sz w:val="22"/>
                <w:szCs w:val="22"/>
                <w:lang w:val="en-US"/>
              </w:rPr>
              <w:t xml:space="preserve"> </w:t>
            </w:r>
            <w:proofErr w:type="spellStart"/>
            <w:r w:rsidRPr="006E5744">
              <w:rPr>
                <w:rFonts w:ascii="Arial" w:hAnsi="Arial" w:cs="Arial"/>
                <w:i/>
                <w:sz w:val="22"/>
                <w:szCs w:val="22"/>
                <w:lang w:val="en-US"/>
              </w:rPr>
              <w:t>Behaviour</w:t>
            </w:r>
            <w:proofErr w:type="spellEnd"/>
            <w:r w:rsidRPr="006E5744">
              <w:rPr>
                <w:rFonts w:ascii="Arial" w:hAnsi="Arial" w:cs="Arial"/>
                <w:sz w:val="22"/>
                <w:szCs w:val="22"/>
                <w:lang w:val="en-US"/>
              </w:rPr>
              <w:t xml:space="preserve">, 8th </w:t>
            </w:r>
            <w:proofErr w:type="spellStart"/>
            <w:r w:rsidRPr="006E5744">
              <w:rPr>
                <w:rFonts w:ascii="Arial" w:hAnsi="Arial" w:cs="Arial"/>
                <w:sz w:val="22"/>
                <w:szCs w:val="22"/>
                <w:lang w:val="en-US"/>
              </w:rPr>
              <w:t>edn</w:t>
            </w:r>
            <w:proofErr w:type="spellEnd"/>
            <w:r w:rsidRPr="006E5744">
              <w:rPr>
                <w:rFonts w:ascii="Arial" w:hAnsi="Arial" w:cs="Arial"/>
                <w:sz w:val="22"/>
                <w:szCs w:val="22"/>
                <w:lang w:val="en-US"/>
              </w:rPr>
              <w:t xml:space="preserve">., </w:t>
            </w:r>
            <w:r w:rsidRPr="006E5744">
              <w:rPr>
                <w:rStyle w:val="text"/>
                <w:rFonts w:ascii="Arial" w:eastAsia="Arial Unicode MS" w:hAnsi="Arial" w:cs="Arial"/>
                <w:sz w:val="22"/>
                <w:szCs w:val="22"/>
                <w:lang w:val="en-US"/>
              </w:rPr>
              <w:t>Harlow : Financial Times Prentice Hall</w:t>
            </w:r>
          </w:p>
          <w:p w14:paraId="64D54248" w14:textId="77777777" w:rsidR="00093380" w:rsidRPr="006E5744" w:rsidRDefault="00093380" w:rsidP="00093380">
            <w:pPr>
              <w:rPr>
                <w:rFonts w:ascii="Arial" w:hAnsi="Arial" w:cs="Arial"/>
                <w:sz w:val="22"/>
                <w:szCs w:val="22"/>
                <w:lang w:val="en-US"/>
              </w:rPr>
            </w:pPr>
          </w:p>
          <w:p w14:paraId="490EF917" w14:textId="77777777" w:rsidR="00911033" w:rsidRPr="006E5744" w:rsidRDefault="00093380" w:rsidP="00093380">
            <w:pPr>
              <w:jc w:val="both"/>
              <w:rPr>
                <w:rFonts w:ascii="Arial" w:hAnsi="Arial" w:cs="Arial"/>
                <w:sz w:val="22"/>
                <w:szCs w:val="22"/>
                <w:lang w:val="en-US"/>
              </w:rPr>
            </w:pPr>
            <w:proofErr w:type="spellStart"/>
            <w:r w:rsidRPr="006E5744">
              <w:rPr>
                <w:rFonts w:ascii="Arial" w:hAnsi="Arial" w:cs="Arial"/>
                <w:sz w:val="22"/>
                <w:szCs w:val="22"/>
                <w:lang w:val="en-US"/>
              </w:rPr>
              <w:t>Som</w:t>
            </w:r>
            <w:proofErr w:type="spellEnd"/>
            <w:r w:rsidRPr="006E5744">
              <w:rPr>
                <w:rFonts w:ascii="Arial" w:hAnsi="Arial" w:cs="Arial"/>
                <w:sz w:val="22"/>
                <w:szCs w:val="22"/>
                <w:lang w:val="en-US"/>
              </w:rPr>
              <w:t xml:space="preserve">, A, (2009) </w:t>
            </w:r>
            <w:r w:rsidRPr="006E5744">
              <w:rPr>
                <w:rFonts w:ascii="Arial" w:hAnsi="Arial" w:cs="Arial"/>
                <w:i/>
                <w:sz w:val="22"/>
                <w:szCs w:val="22"/>
                <w:lang w:val="en-US"/>
              </w:rPr>
              <w:t>International Management: Managing the Global Corporation</w:t>
            </w:r>
            <w:r w:rsidRPr="006E5744">
              <w:rPr>
                <w:rFonts w:ascii="Arial" w:hAnsi="Arial" w:cs="Arial"/>
                <w:sz w:val="22"/>
                <w:szCs w:val="22"/>
                <w:lang w:val="en-US"/>
              </w:rPr>
              <w:t xml:space="preserve">, London: McGraw </w:t>
            </w:r>
            <w:proofErr w:type="spellStart"/>
            <w:r w:rsidRPr="006E5744">
              <w:rPr>
                <w:rFonts w:ascii="Arial" w:hAnsi="Arial" w:cs="Arial"/>
                <w:sz w:val="22"/>
                <w:szCs w:val="22"/>
                <w:lang w:val="en-US"/>
              </w:rPr>
              <w:t>Hil</w:t>
            </w:r>
            <w:proofErr w:type="spellEnd"/>
          </w:p>
          <w:p w14:paraId="5E76CFCE" w14:textId="77777777" w:rsidR="0010560F" w:rsidRPr="006E5744" w:rsidRDefault="0010560F" w:rsidP="00093380">
            <w:pPr>
              <w:jc w:val="both"/>
              <w:rPr>
                <w:rFonts w:ascii="Arial" w:hAnsi="Arial" w:cs="Arial"/>
                <w:sz w:val="22"/>
                <w:szCs w:val="22"/>
                <w:lang w:val="en-US"/>
              </w:rPr>
            </w:pPr>
          </w:p>
          <w:p w14:paraId="548D3C2D" w14:textId="7B544CB9" w:rsidR="0010560F" w:rsidRPr="0062148C" w:rsidRDefault="0010560F" w:rsidP="00093380">
            <w:pPr>
              <w:jc w:val="both"/>
              <w:rPr>
                <w:rFonts w:ascii="Arial" w:hAnsi="Arial" w:cs="Arial"/>
                <w:b/>
                <w:color w:val="0F243E" w:themeColor="text2" w:themeShade="80"/>
                <w:sz w:val="22"/>
                <w:szCs w:val="22"/>
              </w:rPr>
            </w:pPr>
            <w:proofErr w:type="spellStart"/>
            <w:r w:rsidRPr="006E5744">
              <w:rPr>
                <w:rFonts w:ascii="Arial" w:hAnsi="Arial" w:cs="Arial"/>
                <w:sz w:val="22"/>
                <w:szCs w:val="22"/>
                <w:lang w:val="en-US"/>
              </w:rPr>
              <w:t>Tanev</w:t>
            </w:r>
            <w:proofErr w:type="spellEnd"/>
            <w:r w:rsidRPr="006E5744">
              <w:rPr>
                <w:rFonts w:ascii="Arial" w:hAnsi="Arial" w:cs="Arial"/>
                <w:sz w:val="22"/>
                <w:szCs w:val="22"/>
                <w:lang w:val="en-US"/>
              </w:rPr>
              <w:t xml:space="preserve">, S. (2012) Global from the Start: The characteristics of Born-Global Firms in the Technology Sector. </w:t>
            </w:r>
            <w:proofErr w:type="spellStart"/>
            <w:r w:rsidRPr="0010560F">
              <w:rPr>
                <w:rFonts w:ascii="Arial" w:hAnsi="Arial" w:cs="Arial"/>
                <w:i/>
                <w:sz w:val="22"/>
                <w:szCs w:val="22"/>
              </w:rPr>
              <w:t>Technology</w:t>
            </w:r>
            <w:proofErr w:type="spellEnd"/>
            <w:r w:rsidRPr="0010560F">
              <w:rPr>
                <w:rFonts w:ascii="Arial" w:hAnsi="Arial" w:cs="Arial"/>
                <w:i/>
                <w:sz w:val="22"/>
                <w:szCs w:val="22"/>
              </w:rPr>
              <w:t xml:space="preserve"> </w:t>
            </w:r>
            <w:proofErr w:type="spellStart"/>
            <w:r w:rsidRPr="0010560F">
              <w:rPr>
                <w:rFonts w:ascii="Arial" w:hAnsi="Arial" w:cs="Arial"/>
                <w:i/>
                <w:sz w:val="22"/>
                <w:szCs w:val="22"/>
              </w:rPr>
              <w:t>Innovation</w:t>
            </w:r>
            <w:proofErr w:type="spellEnd"/>
            <w:r w:rsidRPr="0010560F">
              <w:rPr>
                <w:rFonts w:ascii="Arial" w:hAnsi="Arial" w:cs="Arial"/>
                <w:i/>
                <w:sz w:val="22"/>
                <w:szCs w:val="22"/>
              </w:rPr>
              <w:t xml:space="preserve"> Management </w:t>
            </w:r>
            <w:proofErr w:type="spellStart"/>
            <w:r w:rsidRPr="0010560F">
              <w:rPr>
                <w:rFonts w:ascii="Arial" w:hAnsi="Arial" w:cs="Arial"/>
                <w:i/>
                <w:sz w:val="22"/>
                <w:szCs w:val="22"/>
              </w:rPr>
              <w:t>Review</w:t>
            </w:r>
            <w:proofErr w:type="spellEnd"/>
            <w:r>
              <w:rPr>
                <w:rFonts w:ascii="Arial" w:hAnsi="Arial" w:cs="Arial"/>
                <w:sz w:val="22"/>
                <w:szCs w:val="22"/>
              </w:rPr>
              <w:t>.</w:t>
            </w:r>
          </w:p>
        </w:tc>
      </w:tr>
      <w:tr w:rsidR="009D3B04" w:rsidRPr="0062148C" w14:paraId="23F46A22" w14:textId="77777777" w:rsidTr="000F468E">
        <w:tc>
          <w:tcPr>
            <w:tcW w:w="9740" w:type="dxa"/>
          </w:tcPr>
          <w:p w14:paraId="46A76EF6"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lastRenderedPageBreak/>
              <w:t xml:space="preserve">MEDIOS Y RECURSOS </w:t>
            </w:r>
            <w:r w:rsidR="00804FCB" w:rsidRPr="0062148C">
              <w:rPr>
                <w:rFonts w:ascii="Arial" w:hAnsi="Arial" w:cs="Arial"/>
                <w:b/>
                <w:color w:val="0F243E" w:themeColor="text2" w:themeShade="80"/>
                <w:sz w:val="22"/>
                <w:szCs w:val="22"/>
              </w:rPr>
              <w:t xml:space="preserve">A UTILIZAR </w:t>
            </w:r>
          </w:p>
          <w:p w14:paraId="2058B5AD" w14:textId="77777777" w:rsidR="00476460" w:rsidRPr="0062148C" w:rsidRDefault="00476460"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Lecturas, videos</w:t>
            </w:r>
            <w:r w:rsidR="00A80AFF" w:rsidRPr="0062148C">
              <w:rPr>
                <w:rFonts w:ascii="Arial" w:hAnsi="Arial" w:cs="Arial"/>
                <w:color w:val="0F243E" w:themeColor="text2" w:themeShade="80"/>
                <w:sz w:val="22"/>
                <w:szCs w:val="22"/>
              </w:rPr>
              <w:t xml:space="preserve"> </w:t>
            </w:r>
            <w:bookmarkStart w:id="0" w:name="_GoBack"/>
            <w:bookmarkEnd w:id="0"/>
          </w:p>
          <w:p w14:paraId="063E6D51" w14:textId="371C4D03" w:rsidR="00476460" w:rsidRPr="0062148C" w:rsidRDefault="00B16BFF" w:rsidP="0062148C">
            <w:pPr>
              <w:jc w:val="both"/>
              <w:rPr>
                <w:rFonts w:ascii="Arial" w:hAnsi="Arial" w:cs="Arial"/>
                <w:color w:val="0F243E" w:themeColor="text2" w:themeShade="80"/>
                <w:sz w:val="22"/>
                <w:szCs w:val="22"/>
              </w:rPr>
            </w:pPr>
            <w:r>
              <w:rPr>
                <w:rFonts w:ascii="Arial" w:hAnsi="Arial" w:cs="Arial"/>
                <w:color w:val="0F243E" w:themeColor="text2" w:themeShade="80"/>
                <w:sz w:val="22"/>
                <w:szCs w:val="22"/>
              </w:rPr>
              <w:t>Bases de datos de la universidad, disponibles.</w:t>
            </w:r>
            <w:r w:rsidR="00476460" w:rsidRPr="0062148C">
              <w:rPr>
                <w:rFonts w:ascii="Arial" w:hAnsi="Arial" w:cs="Arial"/>
                <w:color w:val="0F243E" w:themeColor="text2" w:themeShade="80"/>
                <w:sz w:val="22"/>
                <w:szCs w:val="22"/>
              </w:rPr>
              <w:t xml:space="preserve">  </w:t>
            </w:r>
          </w:p>
        </w:tc>
      </w:tr>
      <w:tr w:rsidR="009D3B04" w:rsidRPr="0062148C" w14:paraId="12D0C380" w14:textId="77777777" w:rsidTr="000F468E">
        <w:tc>
          <w:tcPr>
            <w:tcW w:w="9740" w:type="dxa"/>
          </w:tcPr>
          <w:p w14:paraId="72986C8C"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SOFTWARE /AULAS VIRTUALES / ESPACIOS ELECTRÓNICOS</w:t>
            </w:r>
          </w:p>
          <w:p w14:paraId="5C891AAA" w14:textId="77777777" w:rsidR="009D3B04" w:rsidRPr="0062148C" w:rsidRDefault="00A80AFF" w:rsidP="0062148C">
            <w:pPr>
              <w:jc w:val="both"/>
              <w:rPr>
                <w:rFonts w:ascii="Arial" w:hAnsi="Arial" w:cs="Arial"/>
                <w:b/>
                <w:color w:val="0F243E" w:themeColor="text2" w:themeShade="80"/>
                <w:sz w:val="22"/>
                <w:szCs w:val="22"/>
              </w:rPr>
            </w:pPr>
            <w:r w:rsidRPr="0062148C">
              <w:rPr>
                <w:rFonts w:ascii="Arial" w:hAnsi="Arial" w:cs="Arial"/>
                <w:color w:val="0F243E" w:themeColor="text2" w:themeShade="80"/>
                <w:sz w:val="22"/>
                <w:szCs w:val="22"/>
              </w:rPr>
              <w:t>campus virtual Universidad</w:t>
            </w:r>
          </w:p>
        </w:tc>
      </w:tr>
      <w:tr w:rsidR="009D3B04" w:rsidRPr="0062148C" w14:paraId="7B62D9FC" w14:textId="77777777" w:rsidTr="000F468E">
        <w:tc>
          <w:tcPr>
            <w:tcW w:w="9740" w:type="dxa"/>
          </w:tcPr>
          <w:p w14:paraId="6DE8D3DF"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LABOR</w:t>
            </w:r>
            <w:r w:rsidR="001045BF" w:rsidRPr="0062148C">
              <w:rPr>
                <w:rFonts w:ascii="Arial" w:hAnsi="Arial" w:cs="Arial"/>
                <w:b/>
                <w:color w:val="0F243E" w:themeColor="text2" w:themeShade="80"/>
                <w:sz w:val="22"/>
                <w:szCs w:val="22"/>
              </w:rPr>
              <w:t>A</w:t>
            </w:r>
            <w:r w:rsidRPr="0062148C">
              <w:rPr>
                <w:rFonts w:ascii="Arial" w:hAnsi="Arial" w:cs="Arial"/>
                <w:b/>
                <w:color w:val="0F243E" w:themeColor="text2" w:themeShade="80"/>
                <w:sz w:val="22"/>
                <w:szCs w:val="22"/>
              </w:rPr>
              <w:t>TORIOS Y/O SITIOS DE PRÁCTICA</w:t>
            </w:r>
          </w:p>
          <w:p w14:paraId="18151211" w14:textId="77777777" w:rsidR="009D3B04" w:rsidRPr="0062148C" w:rsidRDefault="00AA54F5"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Sala TIC  y sala de sistemas</w:t>
            </w:r>
          </w:p>
        </w:tc>
      </w:tr>
      <w:tr w:rsidR="009D3B04" w:rsidRPr="0062148C" w14:paraId="4446F011" w14:textId="77777777" w:rsidTr="000F468E">
        <w:tc>
          <w:tcPr>
            <w:tcW w:w="9740" w:type="dxa"/>
          </w:tcPr>
          <w:p w14:paraId="1A518126" w14:textId="77777777" w:rsidR="009D3B04" w:rsidRPr="0062148C" w:rsidRDefault="009D3B04" w:rsidP="0062148C">
            <w:pPr>
              <w:jc w:val="both"/>
              <w:rPr>
                <w:rFonts w:ascii="Arial" w:hAnsi="Arial" w:cs="Arial"/>
                <w:b/>
                <w:color w:val="0F243E" w:themeColor="text2" w:themeShade="80"/>
                <w:sz w:val="22"/>
                <w:szCs w:val="22"/>
              </w:rPr>
            </w:pPr>
            <w:r w:rsidRPr="0062148C">
              <w:rPr>
                <w:rFonts w:ascii="Arial" w:hAnsi="Arial" w:cs="Arial"/>
                <w:b/>
                <w:color w:val="0F243E" w:themeColor="text2" w:themeShade="80"/>
                <w:sz w:val="22"/>
                <w:szCs w:val="22"/>
              </w:rPr>
              <w:t>EQUIPOS Y MATERIALES</w:t>
            </w:r>
          </w:p>
          <w:p w14:paraId="43D45829" w14:textId="53C34C86" w:rsidR="009D3B04" w:rsidRPr="0062148C" w:rsidRDefault="00AA54F5" w:rsidP="0062148C">
            <w:pPr>
              <w:jc w:val="both"/>
              <w:rPr>
                <w:rFonts w:ascii="Arial" w:hAnsi="Arial" w:cs="Arial"/>
                <w:color w:val="0F243E" w:themeColor="text2" w:themeShade="80"/>
                <w:sz w:val="22"/>
                <w:szCs w:val="22"/>
              </w:rPr>
            </w:pPr>
            <w:r w:rsidRPr="0062148C">
              <w:rPr>
                <w:rFonts w:ascii="Arial" w:hAnsi="Arial" w:cs="Arial"/>
                <w:color w:val="0F243E" w:themeColor="text2" w:themeShade="80"/>
                <w:sz w:val="22"/>
                <w:szCs w:val="22"/>
              </w:rPr>
              <w:t xml:space="preserve">Computador, video </w:t>
            </w:r>
            <w:proofErr w:type="spellStart"/>
            <w:r w:rsidRPr="0062148C">
              <w:rPr>
                <w:rFonts w:ascii="Arial" w:hAnsi="Arial" w:cs="Arial"/>
                <w:color w:val="0F243E" w:themeColor="text2" w:themeShade="80"/>
                <w:sz w:val="22"/>
                <w:szCs w:val="22"/>
              </w:rPr>
              <w:t>beam</w:t>
            </w:r>
            <w:proofErr w:type="spellEnd"/>
            <w:r w:rsidR="00B16BFF">
              <w:rPr>
                <w:rFonts w:ascii="Arial" w:hAnsi="Arial" w:cs="Arial"/>
                <w:color w:val="0F243E" w:themeColor="text2" w:themeShade="80"/>
                <w:sz w:val="22"/>
                <w:szCs w:val="22"/>
              </w:rPr>
              <w:t>, marcadores, tablero.</w:t>
            </w:r>
          </w:p>
        </w:tc>
      </w:tr>
    </w:tbl>
    <w:p w14:paraId="7074877A" w14:textId="77777777" w:rsidR="009D3B04" w:rsidRPr="0062148C" w:rsidRDefault="009D3B04" w:rsidP="0062148C">
      <w:pPr>
        <w:jc w:val="both"/>
        <w:rPr>
          <w:rFonts w:ascii="Arial" w:hAnsi="Arial" w:cs="Arial"/>
          <w:color w:val="0F243E" w:themeColor="text2" w:themeShade="80"/>
          <w:sz w:val="22"/>
          <w:szCs w:val="22"/>
        </w:rPr>
      </w:pPr>
    </w:p>
    <w:sectPr w:rsidR="009D3B04" w:rsidRPr="0062148C" w:rsidSect="000F468E">
      <w:headerReference w:type="even" r:id="rId13"/>
      <w:headerReference w:type="default" r:id="rId14"/>
      <w:footerReference w:type="default" r:id="rId15"/>
      <w:headerReference w:type="first" r:id="rId16"/>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F12EF" w14:textId="77777777" w:rsidR="00B35FD7" w:rsidRDefault="00B35FD7">
      <w:r>
        <w:separator/>
      </w:r>
    </w:p>
  </w:endnote>
  <w:endnote w:type="continuationSeparator" w:id="0">
    <w:p w14:paraId="4033F66A" w14:textId="77777777" w:rsidR="00B35FD7" w:rsidRDefault="00B35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yriad Pro">
    <w:altName w:val="Corbel"/>
    <w:charset w:val="00"/>
    <w:family w:val="auto"/>
    <w:pitch w:val="variable"/>
    <w:sig w:usb0="00000001"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47B80" w14:textId="77777777" w:rsidR="00B35FD7" w:rsidRDefault="00B35FD7">
    <w:pPr>
      <w:pStyle w:val="Piedepgina"/>
    </w:pPr>
    <w:r>
      <w:rPr>
        <w:noProof/>
        <w:lang w:eastAsia="es-CO"/>
      </w:rPr>
      <mc:AlternateContent>
        <mc:Choice Requires="wps">
          <w:drawing>
            <wp:anchor distT="0" distB="0" distL="114300" distR="114300" simplePos="0" relativeHeight="251662336" behindDoc="0" locked="0" layoutInCell="1" allowOverlap="1" wp14:anchorId="47B6E711" wp14:editId="4ECB4C38">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14:paraId="39C62B0D" w14:textId="77777777" w:rsidR="00B35FD7" w:rsidRPr="00F60130" w:rsidRDefault="00B35FD7"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14:paraId="026E6366" w14:textId="77777777" w:rsidR="00B35FD7" w:rsidRPr="00F60130" w:rsidRDefault="00B35FD7" w:rsidP="000F468E">
                          <w:pPr>
                            <w:jc w:val="center"/>
                            <w:rPr>
                              <w:rFonts w:ascii="Myriad Pro" w:hAnsi="Myriad Pro"/>
                              <w:b/>
                              <w:sz w:val="16"/>
                              <w:szCs w:val="16"/>
                            </w:rPr>
                          </w:pPr>
                          <w:r w:rsidRPr="00F60130">
                            <w:rPr>
                              <w:rFonts w:ascii="Myriad Pro" w:hAnsi="Myriad Pro"/>
                              <w:b/>
                              <w:sz w:val="16"/>
                              <w:szCs w:val="16"/>
                            </w:rPr>
                            <w:t>PBX: (8) 744 04 04 / Línea Nacional: 018000932340</w:t>
                          </w:r>
                        </w:p>
                        <w:p w14:paraId="5FE7F314" w14:textId="77777777" w:rsidR="00B35FD7" w:rsidRPr="00F60130" w:rsidRDefault="00B35FD7" w:rsidP="000F468E">
                          <w:pPr>
                            <w:jc w:val="center"/>
                            <w:rPr>
                              <w:rFonts w:ascii="Myriad Pro" w:hAnsi="Myriad Pro"/>
                              <w:b/>
                              <w:sz w:val="16"/>
                              <w:szCs w:val="16"/>
                            </w:rPr>
                          </w:pPr>
                        </w:p>
                        <w:p w14:paraId="60653ADB" w14:textId="77777777" w:rsidR="00B35FD7" w:rsidRDefault="006E5744" w:rsidP="000F468E">
                          <w:pPr>
                            <w:jc w:val="center"/>
                            <w:rPr>
                              <w:rFonts w:ascii="Myriad Pro" w:hAnsi="Myriad Pro"/>
                              <w:b/>
                              <w:sz w:val="16"/>
                              <w:szCs w:val="16"/>
                            </w:rPr>
                          </w:pPr>
                          <w:hyperlink r:id="rId1" w:history="1">
                            <w:r w:rsidR="00B35FD7" w:rsidRPr="004B6B71">
                              <w:rPr>
                                <w:rStyle w:val="Hipervnculo"/>
                                <w:rFonts w:ascii="Myriad Pro" w:hAnsi="Myriad Pro"/>
                                <w:b/>
                                <w:sz w:val="16"/>
                                <w:szCs w:val="16"/>
                              </w:rPr>
                              <w:t>www.ustatunja.edu.co</w:t>
                            </w:r>
                          </w:hyperlink>
                        </w:p>
                        <w:p w14:paraId="268FC651" w14:textId="77777777" w:rsidR="00B35FD7" w:rsidRPr="00F60130" w:rsidRDefault="00B35FD7" w:rsidP="000F468E">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B6E711"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14:paraId="39C62B0D" w14:textId="77777777" w:rsidR="00B35FD7" w:rsidRPr="00F60130" w:rsidRDefault="00B35FD7"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14:paraId="026E6366" w14:textId="77777777" w:rsidR="00B35FD7" w:rsidRPr="00F60130" w:rsidRDefault="00B35FD7" w:rsidP="000F468E">
                    <w:pPr>
                      <w:jc w:val="center"/>
                      <w:rPr>
                        <w:rFonts w:ascii="Myriad Pro" w:hAnsi="Myriad Pro"/>
                        <w:b/>
                        <w:sz w:val="16"/>
                        <w:szCs w:val="16"/>
                      </w:rPr>
                    </w:pPr>
                    <w:r w:rsidRPr="00F60130">
                      <w:rPr>
                        <w:rFonts w:ascii="Myriad Pro" w:hAnsi="Myriad Pro"/>
                        <w:b/>
                        <w:sz w:val="16"/>
                        <w:szCs w:val="16"/>
                      </w:rPr>
                      <w:t>PBX: (8) 744 04 04 / Línea Nacional: 018000932340</w:t>
                    </w:r>
                  </w:p>
                  <w:p w14:paraId="5FE7F314" w14:textId="77777777" w:rsidR="00B35FD7" w:rsidRPr="00F60130" w:rsidRDefault="00B35FD7" w:rsidP="000F468E">
                    <w:pPr>
                      <w:jc w:val="center"/>
                      <w:rPr>
                        <w:rFonts w:ascii="Myriad Pro" w:hAnsi="Myriad Pro"/>
                        <w:b/>
                        <w:sz w:val="16"/>
                        <w:szCs w:val="16"/>
                      </w:rPr>
                    </w:pPr>
                  </w:p>
                  <w:p w14:paraId="60653ADB" w14:textId="77777777" w:rsidR="00B35FD7" w:rsidRDefault="006E5744" w:rsidP="000F468E">
                    <w:pPr>
                      <w:jc w:val="center"/>
                      <w:rPr>
                        <w:rFonts w:ascii="Myriad Pro" w:hAnsi="Myriad Pro"/>
                        <w:b/>
                        <w:sz w:val="16"/>
                        <w:szCs w:val="16"/>
                      </w:rPr>
                    </w:pPr>
                    <w:hyperlink r:id="rId2" w:history="1">
                      <w:r w:rsidR="00B35FD7" w:rsidRPr="004B6B71">
                        <w:rPr>
                          <w:rStyle w:val="Hipervnculo"/>
                          <w:rFonts w:ascii="Myriad Pro" w:hAnsi="Myriad Pro"/>
                          <w:b/>
                          <w:sz w:val="16"/>
                          <w:szCs w:val="16"/>
                        </w:rPr>
                        <w:t>www.ustatunja.edu.co</w:t>
                      </w:r>
                    </w:hyperlink>
                  </w:p>
                  <w:p w14:paraId="268FC651" w14:textId="77777777" w:rsidR="00B35FD7" w:rsidRPr="00F60130" w:rsidRDefault="00B35FD7" w:rsidP="000F468E">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E4237" w14:textId="77777777" w:rsidR="00B35FD7" w:rsidRDefault="00B35FD7">
      <w:r>
        <w:separator/>
      </w:r>
    </w:p>
  </w:footnote>
  <w:footnote w:type="continuationSeparator" w:id="0">
    <w:p w14:paraId="731E8257" w14:textId="77777777" w:rsidR="00B35FD7" w:rsidRDefault="00B35F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627FA" w14:textId="77777777" w:rsidR="00B35FD7" w:rsidRDefault="006E5744">
    <w:pPr>
      <w:pStyle w:val="Encabezado"/>
    </w:pPr>
    <w:r>
      <w:rPr>
        <w:noProof/>
        <w:lang w:eastAsia="es-CO"/>
      </w:rPr>
      <w:pict w14:anchorId="1F145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17170" w14:textId="77777777" w:rsidR="00B35FD7" w:rsidRDefault="00B35FD7">
    <w:pPr>
      <w:pStyle w:val="Encabezado"/>
    </w:pPr>
    <w:r>
      <w:rPr>
        <w:noProof/>
        <w:lang w:eastAsia="es-CO"/>
      </w:rPr>
      <mc:AlternateContent>
        <mc:Choice Requires="wpg">
          <w:drawing>
            <wp:anchor distT="0" distB="0" distL="114300" distR="114300" simplePos="0" relativeHeight="251663360" behindDoc="0" locked="0" layoutInCell="1" allowOverlap="1" wp14:anchorId="6A7F1630" wp14:editId="28831484">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42A8A403" w14:textId="77777777" w:rsidR="00B35FD7" w:rsidRPr="00CD6BED" w:rsidRDefault="00B35FD7" w:rsidP="000F468E">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1C34375A" w14:textId="77777777" w:rsidR="00B35FD7" w:rsidRPr="00827C77" w:rsidRDefault="00B35FD7" w:rsidP="000F468E">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116527C1" w14:textId="77777777" w:rsidR="00B35FD7" w:rsidRPr="00E059BF" w:rsidRDefault="00B35FD7" w:rsidP="000F468E">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176EA4E2" w14:textId="77777777" w:rsidR="00B35FD7" w:rsidRPr="00671582" w:rsidRDefault="00B35FD7" w:rsidP="000F468E">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3175">
                              <a:solidFill>
                                <a:srgbClr val="000000"/>
                              </a:solidFill>
                              <a:miter lim="800000"/>
                              <a:headEnd/>
                              <a:tailEnd/>
                            </a14:hiddenLine>
                          </a:ext>
                        </a:extLst>
                      </wps:spPr>
                      <wps:txbx>
                        <w:txbxContent>
                          <w:p w14:paraId="557AF0F4" w14:textId="77777777" w:rsidR="00B35FD7" w:rsidRPr="00532914" w:rsidRDefault="00B35FD7" w:rsidP="000F468E">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6E5744">
                              <w:rPr>
                                <w:rFonts w:ascii="Tahoma" w:hAnsi="Tahoma" w:cs="Tahoma"/>
                                <w:bCs/>
                                <w:noProof/>
                                <w:sz w:val="14"/>
                                <w:szCs w:val="12"/>
                              </w:rPr>
                              <w:t>5</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6E5744">
                              <w:rPr>
                                <w:rFonts w:ascii="Tahoma" w:hAnsi="Tahoma" w:cs="Tahoma"/>
                                <w:bCs/>
                                <w:noProof/>
                                <w:sz w:val="14"/>
                                <w:szCs w:val="12"/>
                              </w:rPr>
                              <w:t>6</w:t>
                            </w:r>
                            <w:r w:rsidRPr="00532914">
                              <w:rPr>
                                <w:rFonts w:ascii="Tahoma" w:hAnsi="Tahoma" w:cs="Tahoma"/>
                                <w:bCs/>
                                <w:sz w:val="14"/>
                                <w:szCs w:val="12"/>
                              </w:rPr>
                              <w:fldChar w:fldCharType="end"/>
                            </w:r>
                          </w:p>
                          <w:p w14:paraId="687AAA83" w14:textId="77777777" w:rsidR="00B35FD7" w:rsidRPr="00671582" w:rsidRDefault="00B35FD7" w:rsidP="000F468E">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7F1630"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14:paraId="42A8A403" w14:textId="77777777" w:rsidR="00B35FD7" w:rsidRPr="00CD6BED" w:rsidRDefault="00B35FD7" w:rsidP="000F468E">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1C34375A" w14:textId="77777777" w:rsidR="00B35FD7" w:rsidRPr="00827C77" w:rsidRDefault="00B35FD7" w:rsidP="000F468E">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116527C1" w14:textId="77777777" w:rsidR="00B35FD7" w:rsidRPr="00E059BF" w:rsidRDefault="00B35FD7" w:rsidP="000F468E">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176EA4E2" w14:textId="77777777" w:rsidR="00B35FD7" w:rsidRPr="00671582" w:rsidRDefault="00B35FD7" w:rsidP="000F468E">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557AF0F4" w14:textId="77777777" w:rsidR="00B35FD7" w:rsidRPr="00532914" w:rsidRDefault="00B35FD7" w:rsidP="000F468E">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6E5744">
                        <w:rPr>
                          <w:rFonts w:ascii="Tahoma" w:hAnsi="Tahoma" w:cs="Tahoma"/>
                          <w:bCs/>
                          <w:noProof/>
                          <w:sz w:val="14"/>
                          <w:szCs w:val="12"/>
                        </w:rPr>
                        <w:t>5</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6E5744">
                        <w:rPr>
                          <w:rFonts w:ascii="Tahoma" w:hAnsi="Tahoma" w:cs="Tahoma"/>
                          <w:bCs/>
                          <w:noProof/>
                          <w:sz w:val="14"/>
                          <w:szCs w:val="12"/>
                        </w:rPr>
                        <w:t>6</w:t>
                      </w:r>
                      <w:r w:rsidRPr="00532914">
                        <w:rPr>
                          <w:rFonts w:ascii="Tahoma" w:hAnsi="Tahoma" w:cs="Tahoma"/>
                          <w:bCs/>
                          <w:sz w:val="14"/>
                          <w:szCs w:val="12"/>
                        </w:rPr>
                        <w:fldChar w:fldCharType="end"/>
                      </w:r>
                    </w:p>
                    <w:p w14:paraId="687AAA83" w14:textId="77777777" w:rsidR="00B35FD7" w:rsidRPr="00671582" w:rsidRDefault="00B35FD7" w:rsidP="000F468E">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BDA15" w14:textId="77777777" w:rsidR="00B35FD7" w:rsidRDefault="006E5744">
    <w:pPr>
      <w:pStyle w:val="Encabezado"/>
    </w:pPr>
    <w:r>
      <w:rPr>
        <w:noProof/>
        <w:lang w:eastAsia="es-CO"/>
      </w:rPr>
      <w:pict w14:anchorId="6837E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56444C7"/>
    <w:multiLevelType w:val="hybridMultilevel"/>
    <w:tmpl w:val="929021A8"/>
    <w:lvl w:ilvl="0" w:tplc="5AE67C62">
      <w:numFmt w:val="bullet"/>
      <w:lvlText w:val="-"/>
      <w:lvlJc w:val="left"/>
      <w:pPr>
        <w:tabs>
          <w:tab w:val="num" w:pos="360"/>
        </w:tabs>
        <w:ind w:left="360" w:hanging="360"/>
      </w:pPr>
      <w:rPr>
        <w:rFonts w:ascii="Microsoft Sans Serif" w:eastAsia="Times New Roman" w:hAnsi="Microsoft Sans Serif" w:cs="Microsoft Sans Serif"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A934192"/>
    <w:multiLevelType w:val="hybridMultilevel"/>
    <w:tmpl w:val="B7C0D5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2FC43FF5"/>
    <w:multiLevelType w:val="hybridMultilevel"/>
    <w:tmpl w:val="CC58EC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129246F"/>
    <w:multiLevelType w:val="hybridMultilevel"/>
    <w:tmpl w:val="E1FAAF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49D01AE"/>
    <w:multiLevelType w:val="hybridMultilevel"/>
    <w:tmpl w:val="A4749898"/>
    <w:lvl w:ilvl="0" w:tplc="5AE67C62">
      <w:numFmt w:val="bullet"/>
      <w:lvlText w:val="-"/>
      <w:lvlJc w:val="left"/>
      <w:pPr>
        <w:tabs>
          <w:tab w:val="num" w:pos="360"/>
        </w:tabs>
        <w:ind w:left="360" w:hanging="360"/>
      </w:pPr>
      <w:rPr>
        <w:rFonts w:ascii="Microsoft Sans Serif" w:eastAsia="Times New Roman" w:hAnsi="Microsoft Sans Serif" w:cs="Microsoft Sans Serif"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7">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476A6213"/>
    <w:multiLevelType w:val="hybridMultilevel"/>
    <w:tmpl w:val="38B6286E"/>
    <w:lvl w:ilvl="0" w:tplc="19FE6606">
      <w:start w:val="1"/>
      <w:numFmt w:val="bullet"/>
      <w:lvlText w:val=""/>
      <w:lvlJc w:val="left"/>
      <w:pPr>
        <w:tabs>
          <w:tab w:val="num" w:pos="720"/>
        </w:tabs>
        <w:ind w:left="720" w:hanging="360"/>
      </w:pPr>
      <w:rPr>
        <w:rFonts w:ascii="Wingdings" w:hAnsi="Wingdings" w:hint="default"/>
      </w:rPr>
    </w:lvl>
    <w:lvl w:ilvl="1" w:tplc="0C0A0005">
      <w:start w:val="1"/>
      <w:numFmt w:val="bullet"/>
      <w:lvlText w:val=""/>
      <w:lvlJc w:val="left"/>
      <w:pPr>
        <w:tabs>
          <w:tab w:val="num" w:pos="1440"/>
        </w:tabs>
        <w:ind w:left="1440" w:hanging="360"/>
      </w:pPr>
      <w:rPr>
        <w:rFonts w:ascii="Wingdings" w:hAnsi="Wingdings" w:hint="default"/>
      </w:rPr>
    </w:lvl>
    <w:lvl w:ilvl="2" w:tplc="6AC6C4F4">
      <w:numFmt w:val="bullet"/>
      <w:lvlText w:val="–"/>
      <w:lvlJc w:val="left"/>
      <w:pPr>
        <w:ind w:left="2160" w:hanging="360"/>
      </w:pPr>
      <w:rPr>
        <w:rFonts w:ascii="Arial" w:eastAsia="Times New Roman" w:hAnsi="Arial" w:cs="Arial" w:hint="default"/>
      </w:rPr>
    </w:lvl>
    <w:lvl w:ilvl="3" w:tplc="6470A92A" w:tentative="1">
      <w:start w:val="1"/>
      <w:numFmt w:val="bullet"/>
      <w:lvlText w:val=""/>
      <w:lvlJc w:val="left"/>
      <w:pPr>
        <w:tabs>
          <w:tab w:val="num" w:pos="2880"/>
        </w:tabs>
        <w:ind w:left="2880" w:hanging="360"/>
      </w:pPr>
      <w:rPr>
        <w:rFonts w:ascii="Wingdings" w:hAnsi="Wingdings" w:hint="default"/>
      </w:rPr>
    </w:lvl>
    <w:lvl w:ilvl="4" w:tplc="62247650" w:tentative="1">
      <w:start w:val="1"/>
      <w:numFmt w:val="bullet"/>
      <w:lvlText w:val=""/>
      <w:lvlJc w:val="left"/>
      <w:pPr>
        <w:tabs>
          <w:tab w:val="num" w:pos="3600"/>
        </w:tabs>
        <w:ind w:left="3600" w:hanging="360"/>
      </w:pPr>
      <w:rPr>
        <w:rFonts w:ascii="Wingdings" w:hAnsi="Wingdings" w:hint="default"/>
      </w:rPr>
    </w:lvl>
    <w:lvl w:ilvl="5" w:tplc="6F5A6562" w:tentative="1">
      <w:start w:val="1"/>
      <w:numFmt w:val="bullet"/>
      <w:lvlText w:val=""/>
      <w:lvlJc w:val="left"/>
      <w:pPr>
        <w:tabs>
          <w:tab w:val="num" w:pos="4320"/>
        </w:tabs>
        <w:ind w:left="4320" w:hanging="360"/>
      </w:pPr>
      <w:rPr>
        <w:rFonts w:ascii="Wingdings" w:hAnsi="Wingdings" w:hint="default"/>
      </w:rPr>
    </w:lvl>
    <w:lvl w:ilvl="6" w:tplc="FF4249B4" w:tentative="1">
      <w:start w:val="1"/>
      <w:numFmt w:val="bullet"/>
      <w:lvlText w:val=""/>
      <w:lvlJc w:val="left"/>
      <w:pPr>
        <w:tabs>
          <w:tab w:val="num" w:pos="5040"/>
        </w:tabs>
        <w:ind w:left="5040" w:hanging="360"/>
      </w:pPr>
      <w:rPr>
        <w:rFonts w:ascii="Wingdings" w:hAnsi="Wingdings" w:hint="default"/>
      </w:rPr>
    </w:lvl>
    <w:lvl w:ilvl="7" w:tplc="EA80CEB6" w:tentative="1">
      <w:start w:val="1"/>
      <w:numFmt w:val="bullet"/>
      <w:lvlText w:val=""/>
      <w:lvlJc w:val="left"/>
      <w:pPr>
        <w:tabs>
          <w:tab w:val="num" w:pos="5760"/>
        </w:tabs>
        <w:ind w:left="5760" w:hanging="360"/>
      </w:pPr>
      <w:rPr>
        <w:rFonts w:ascii="Wingdings" w:hAnsi="Wingdings" w:hint="default"/>
      </w:rPr>
    </w:lvl>
    <w:lvl w:ilvl="8" w:tplc="C29EB19A" w:tentative="1">
      <w:start w:val="1"/>
      <w:numFmt w:val="bullet"/>
      <w:lvlText w:val=""/>
      <w:lvlJc w:val="left"/>
      <w:pPr>
        <w:tabs>
          <w:tab w:val="num" w:pos="6480"/>
        </w:tabs>
        <w:ind w:left="6480" w:hanging="360"/>
      </w:pPr>
      <w:rPr>
        <w:rFonts w:ascii="Wingdings" w:hAnsi="Wingdings" w:hint="default"/>
      </w:rPr>
    </w:lvl>
  </w:abstractNum>
  <w:abstractNum w:abstractNumId="30">
    <w:nsid w:val="4A421390"/>
    <w:multiLevelType w:val="hybridMultilevel"/>
    <w:tmpl w:val="D6D2E5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2">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4">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8">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0"/>
  </w:num>
  <w:num w:numId="2">
    <w:abstractNumId w:val="41"/>
  </w:num>
  <w:num w:numId="3">
    <w:abstractNumId w:val="38"/>
  </w:num>
  <w:num w:numId="4">
    <w:abstractNumId w:val="49"/>
  </w:num>
  <w:num w:numId="5">
    <w:abstractNumId w:val="42"/>
  </w:num>
  <w:num w:numId="6">
    <w:abstractNumId w:val="27"/>
  </w:num>
  <w:num w:numId="7">
    <w:abstractNumId w:val="46"/>
  </w:num>
  <w:num w:numId="8">
    <w:abstractNumId w:val="35"/>
  </w:num>
  <w:num w:numId="9">
    <w:abstractNumId w:val="5"/>
  </w:num>
  <w:num w:numId="10">
    <w:abstractNumId w:val="34"/>
  </w:num>
  <w:num w:numId="11">
    <w:abstractNumId w:val="14"/>
  </w:num>
  <w:num w:numId="12">
    <w:abstractNumId w:val="9"/>
  </w:num>
  <w:num w:numId="13">
    <w:abstractNumId w:val="47"/>
  </w:num>
  <w:num w:numId="14">
    <w:abstractNumId w:val="36"/>
  </w:num>
  <w:num w:numId="15">
    <w:abstractNumId w:val="6"/>
  </w:num>
  <w:num w:numId="16">
    <w:abstractNumId w:val="32"/>
  </w:num>
  <w:num w:numId="17">
    <w:abstractNumId w:val="25"/>
  </w:num>
  <w:num w:numId="18">
    <w:abstractNumId w:val="48"/>
  </w:num>
  <w:num w:numId="19">
    <w:abstractNumId w:val="44"/>
  </w:num>
  <w:num w:numId="20">
    <w:abstractNumId w:val="24"/>
  </w:num>
  <w:num w:numId="21">
    <w:abstractNumId w:val="43"/>
  </w:num>
  <w:num w:numId="22">
    <w:abstractNumId w:val="7"/>
  </w:num>
  <w:num w:numId="23">
    <w:abstractNumId w:val="23"/>
  </w:num>
  <w:num w:numId="24">
    <w:abstractNumId w:val="28"/>
  </w:num>
  <w:num w:numId="25">
    <w:abstractNumId w:val="22"/>
  </w:num>
  <w:num w:numId="26">
    <w:abstractNumId w:val="33"/>
  </w:num>
  <w:num w:numId="27">
    <w:abstractNumId w:val="2"/>
  </w:num>
  <w:num w:numId="28">
    <w:abstractNumId w:val="3"/>
  </w:num>
  <w:num w:numId="29">
    <w:abstractNumId w:val="12"/>
  </w:num>
  <w:num w:numId="30">
    <w:abstractNumId w:val="4"/>
  </w:num>
  <w:num w:numId="31">
    <w:abstractNumId w:val="40"/>
  </w:num>
  <w:num w:numId="32">
    <w:abstractNumId w:val="39"/>
  </w:num>
  <w:num w:numId="33">
    <w:abstractNumId w:val="17"/>
  </w:num>
  <w:num w:numId="34">
    <w:abstractNumId w:val="18"/>
  </w:num>
  <w:num w:numId="35">
    <w:abstractNumId w:val="1"/>
  </w:num>
  <w:num w:numId="36">
    <w:abstractNumId w:val="45"/>
  </w:num>
  <w:num w:numId="37">
    <w:abstractNumId w:val="19"/>
  </w:num>
  <w:num w:numId="38">
    <w:abstractNumId w:val="11"/>
  </w:num>
  <w:num w:numId="39">
    <w:abstractNumId w:val="13"/>
  </w:num>
  <w:num w:numId="40">
    <w:abstractNumId w:val="21"/>
  </w:num>
  <w:num w:numId="41">
    <w:abstractNumId w:val="0"/>
  </w:num>
  <w:num w:numId="42">
    <w:abstractNumId w:val="37"/>
  </w:num>
  <w:num w:numId="43">
    <w:abstractNumId w:val="31"/>
  </w:num>
  <w:num w:numId="44">
    <w:abstractNumId w:val="29"/>
  </w:num>
  <w:num w:numId="45">
    <w:abstractNumId w:val="26"/>
  </w:num>
  <w:num w:numId="46">
    <w:abstractNumId w:val="16"/>
  </w:num>
  <w:num w:numId="47">
    <w:abstractNumId w:val="15"/>
  </w:num>
  <w:num w:numId="48">
    <w:abstractNumId w:val="30"/>
  </w:num>
  <w:num w:numId="49">
    <w:abstractNumId w:val="8"/>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219A"/>
    <w:rsid w:val="00023220"/>
    <w:rsid w:val="000441CA"/>
    <w:rsid w:val="0005326E"/>
    <w:rsid w:val="00082EE3"/>
    <w:rsid w:val="00093380"/>
    <w:rsid w:val="000974B1"/>
    <w:rsid w:val="00097C62"/>
    <w:rsid w:val="000B4495"/>
    <w:rsid w:val="000D5DD4"/>
    <w:rsid w:val="000E5B8C"/>
    <w:rsid w:val="000F468E"/>
    <w:rsid w:val="001045BF"/>
    <w:rsid w:val="0010560F"/>
    <w:rsid w:val="00133BD9"/>
    <w:rsid w:val="001434AF"/>
    <w:rsid w:val="0015247C"/>
    <w:rsid w:val="0018725B"/>
    <w:rsid w:val="001A05CB"/>
    <w:rsid w:val="001A3024"/>
    <w:rsid w:val="001B7672"/>
    <w:rsid w:val="001C2B2D"/>
    <w:rsid w:val="001C61D5"/>
    <w:rsid w:val="001D4747"/>
    <w:rsid w:val="001D5BBE"/>
    <w:rsid w:val="001D68CF"/>
    <w:rsid w:val="001E4323"/>
    <w:rsid w:val="00200EC8"/>
    <w:rsid w:val="002022FD"/>
    <w:rsid w:val="002139E9"/>
    <w:rsid w:val="00244DD7"/>
    <w:rsid w:val="0026451A"/>
    <w:rsid w:val="002755AE"/>
    <w:rsid w:val="002875F9"/>
    <w:rsid w:val="0035467E"/>
    <w:rsid w:val="00354DDB"/>
    <w:rsid w:val="00365D73"/>
    <w:rsid w:val="0037338E"/>
    <w:rsid w:val="00373F2F"/>
    <w:rsid w:val="003C589F"/>
    <w:rsid w:val="003E50B7"/>
    <w:rsid w:val="003F418E"/>
    <w:rsid w:val="00445839"/>
    <w:rsid w:val="00476460"/>
    <w:rsid w:val="004A1219"/>
    <w:rsid w:val="004A3D1B"/>
    <w:rsid w:val="004B4E0F"/>
    <w:rsid w:val="004C4BF8"/>
    <w:rsid w:val="004E5C30"/>
    <w:rsid w:val="00503B3A"/>
    <w:rsid w:val="0051204E"/>
    <w:rsid w:val="005232C8"/>
    <w:rsid w:val="005307D9"/>
    <w:rsid w:val="00532DE1"/>
    <w:rsid w:val="00535539"/>
    <w:rsid w:val="005715DF"/>
    <w:rsid w:val="00580528"/>
    <w:rsid w:val="00583131"/>
    <w:rsid w:val="005A1C31"/>
    <w:rsid w:val="005C35A3"/>
    <w:rsid w:val="005D03CD"/>
    <w:rsid w:val="005D3690"/>
    <w:rsid w:val="0061011D"/>
    <w:rsid w:val="0062148C"/>
    <w:rsid w:val="00623E53"/>
    <w:rsid w:val="00632BC7"/>
    <w:rsid w:val="00643B84"/>
    <w:rsid w:val="00673093"/>
    <w:rsid w:val="006865AC"/>
    <w:rsid w:val="006B4EB9"/>
    <w:rsid w:val="006E3822"/>
    <w:rsid w:val="006E5744"/>
    <w:rsid w:val="006F11FC"/>
    <w:rsid w:val="007023AF"/>
    <w:rsid w:val="00751D4A"/>
    <w:rsid w:val="007558B3"/>
    <w:rsid w:val="00765F03"/>
    <w:rsid w:val="00784D61"/>
    <w:rsid w:val="00790970"/>
    <w:rsid w:val="007B37C7"/>
    <w:rsid w:val="007B7482"/>
    <w:rsid w:val="007C0BE8"/>
    <w:rsid w:val="007E5185"/>
    <w:rsid w:val="007E533F"/>
    <w:rsid w:val="007F422F"/>
    <w:rsid w:val="00804FCB"/>
    <w:rsid w:val="008370CE"/>
    <w:rsid w:val="00852073"/>
    <w:rsid w:val="00867D0C"/>
    <w:rsid w:val="008A5B65"/>
    <w:rsid w:val="008D0A03"/>
    <w:rsid w:val="008F0525"/>
    <w:rsid w:val="008F5B39"/>
    <w:rsid w:val="00902D91"/>
    <w:rsid w:val="00911033"/>
    <w:rsid w:val="00923D52"/>
    <w:rsid w:val="009312CA"/>
    <w:rsid w:val="00935108"/>
    <w:rsid w:val="00962AFD"/>
    <w:rsid w:val="009772E9"/>
    <w:rsid w:val="009A21E9"/>
    <w:rsid w:val="009A26B8"/>
    <w:rsid w:val="009A43A0"/>
    <w:rsid w:val="009D3B04"/>
    <w:rsid w:val="009E1891"/>
    <w:rsid w:val="009E48C7"/>
    <w:rsid w:val="00A004EC"/>
    <w:rsid w:val="00A0083B"/>
    <w:rsid w:val="00A3330A"/>
    <w:rsid w:val="00A44363"/>
    <w:rsid w:val="00A54FD5"/>
    <w:rsid w:val="00A66232"/>
    <w:rsid w:val="00A70B1C"/>
    <w:rsid w:val="00A728D1"/>
    <w:rsid w:val="00A80AFF"/>
    <w:rsid w:val="00A918E4"/>
    <w:rsid w:val="00A95DF1"/>
    <w:rsid w:val="00AA54F5"/>
    <w:rsid w:val="00AB6222"/>
    <w:rsid w:val="00AC3D38"/>
    <w:rsid w:val="00AF3593"/>
    <w:rsid w:val="00B15A36"/>
    <w:rsid w:val="00B16BFF"/>
    <w:rsid w:val="00B323AA"/>
    <w:rsid w:val="00B35FD7"/>
    <w:rsid w:val="00B3659A"/>
    <w:rsid w:val="00B70DA1"/>
    <w:rsid w:val="00B805BC"/>
    <w:rsid w:val="00BB3864"/>
    <w:rsid w:val="00BB64BF"/>
    <w:rsid w:val="00BC4A24"/>
    <w:rsid w:val="00C47312"/>
    <w:rsid w:val="00C64897"/>
    <w:rsid w:val="00C65468"/>
    <w:rsid w:val="00C674FC"/>
    <w:rsid w:val="00C82373"/>
    <w:rsid w:val="00C92C79"/>
    <w:rsid w:val="00CB281D"/>
    <w:rsid w:val="00CB5399"/>
    <w:rsid w:val="00CC116E"/>
    <w:rsid w:val="00CD6BED"/>
    <w:rsid w:val="00CE0D38"/>
    <w:rsid w:val="00D15C96"/>
    <w:rsid w:val="00D173EE"/>
    <w:rsid w:val="00D40E14"/>
    <w:rsid w:val="00D55D50"/>
    <w:rsid w:val="00D63E83"/>
    <w:rsid w:val="00D717E5"/>
    <w:rsid w:val="00D72A0A"/>
    <w:rsid w:val="00D77388"/>
    <w:rsid w:val="00D774F2"/>
    <w:rsid w:val="00D97B5F"/>
    <w:rsid w:val="00DA12F1"/>
    <w:rsid w:val="00DA459A"/>
    <w:rsid w:val="00DE3D09"/>
    <w:rsid w:val="00E46902"/>
    <w:rsid w:val="00E564EF"/>
    <w:rsid w:val="00E72841"/>
    <w:rsid w:val="00E7759D"/>
    <w:rsid w:val="00EB03AE"/>
    <w:rsid w:val="00EE66E2"/>
    <w:rsid w:val="00F21313"/>
    <w:rsid w:val="00F239A6"/>
    <w:rsid w:val="00F26635"/>
    <w:rsid w:val="00F3285E"/>
    <w:rsid w:val="00F52ABE"/>
    <w:rsid w:val="00F72083"/>
    <w:rsid w:val="00F727BD"/>
    <w:rsid w:val="00F763BB"/>
    <w:rsid w:val="00F765F4"/>
    <w:rsid w:val="00F82659"/>
    <w:rsid w:val="00FA1F96"/>
    <w:rsid w:val="00FA3150"/>
    <w:rsid w:val="00FC594F"/>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756615E1"/>
  <w15:docId w15:val="{E5C70179-6BF9-4E1B-A4B0-E8463C95E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4">
    <w:name w:val="heading 4"/>
    <w:basedOn w:val="Normal"/>
    <w:next w:val="Normal"/>
    <w:link w:val="Ttulo4Car"/>
    <w:uiPriority w:val="9"/>
    <w:semiHidden/>
    <w:unhideWhenUsed/>
    <w:qFormat/>
    <w:rsid w:val="00A004EC"/>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character" w:customStyle="1" w:styleId="Ttulo4Car">
    <w:name w:val="Título 4 Car"/>
    <w:basedOn w:val="Fuentedeprrafopredeter"/>
    <w:link w:val="Ttulo4"/>
    <w:uiPriority w:val="9"/>
    <w:semiHidden/>
    <w:rsid w:val="00A004EC"/>
    <w:rPr>
      <w:rFonts w:asciiTheme="majorHAnsi" w:eastAsiaTheme="majorEastAsia" w:hAnsiTheme="majorHAnsi" w:cstheme="majorBidi"/>
      <w:b/>
      <w:bCs/>
      <w:i/>
      <w:iCs/>
      <w:color w:val="4F81BD" w:themeColor="accent1"/>
      <w:sz w:val="24"/>
      <w:szCs w:val="24"/>
      <w:lang w:val="es-ES" w:eastAsia="es-ES"/>
    </w:rPr>
  </w:style>
  <w:style w:type="paragraph" w:styleId="Bibliografa">
    <w:name w:val="Bibliography"/>
    <w:basedOn w:val="Normal"/>
    <w:next w:val="Normal"/>
    <w:uiPriority w:val="37"/>
    <w:semiHidden/>
    <w:unhideWhenUsed/>
    <w:rsid w:val="00476460"/>
  </w:style>
  <w:style w:type="character" w:customStyle="1" w:styleId="text">
    <w:name w:val="text"/>
    <w:basedOn w:val="Fuentedeprrafopredeter"/>
    <w:rsid w:val="000933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Organizaci%C3%B3n"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s.wikipedia.org/wiki/Inversi%C3%B3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s.wikipedia.org/wiki/Sector_servicio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s.wikipedia.org/wiki/Lucro" TargetMode="External"/><Relationship Id="rId4" Type="http://schemas.openxmlformats.org/officeDocument/2006/relationships/settings" Target="settings.xml"/><Relationship Id="rId9" Type="http://schemas.openxmlformats.org/officeDocument/2006/relationships/hyperlink" Target="http://es.wikipedia.org/wiki/Instituci%C3%B3n"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89E3E-D6EE-4C98-A606-5D45E7B4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1574</Words>
  <Characters>8662</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10216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Luffi</cp:lastModifiedBy>
  <cp:revision>3</cp:revision>
  <cp:lastPrinted>2015-07-10T16:21:00Z</cp:lastPrinted>
  <dcterms:created xsi:type="dcterms:W3CDTF">2015-10-21T23:32:00Z</dcterms:created>
  <dcterms:modified xsi:type="dcterms:W3CDTF">2015-10-25T17:49:00Z</dcterms:modified>
</cp:coreProperties>
</file>